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1AD6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14751AD7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4751AD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4751ADA" w14:textId="6679A788" w:rsidR="00C27B23" w:rsidRPr="008151AF" w:rsidRDefault="00757873" w:rsidP="00757873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 w:rsidRPr="008151AF">
        <w:rPr>
          <w:rFonts w:ascii="Garamond" w:hAnsi="Garamond"/>
        </w:rPr>
        <w:t>0</w:t>
      </w:r>
      <w:r w:rsidR="00010972">
        <w:rPr>
          <w:rFonts w:ascii="Garamond" w:hAnsi="Garamond"/>
        </w:rPr>
        <w:t>9</w:t>
      </w:r>
      <w:bookmarkStart w:id="0" w:name="_GoBack"/>
      <w:bookmarkEnd w:id="0"/>
      <w:r w:rsidR="0048249A" w:rsidRPr="008151AF">
        <w:rPr>
          <w:rFonts w:ascii="Garamond" w:hAnsi="Garamond"/>
        </w:rPr>
        <w:t>/</w:t>
      </w:r>
      <w:r w:rsidRPr="008151AF">
        <w:rPr>
          <w:rFonts w:ascii="Garamond" w:hAnsi="Garamond"/>
        </w:rPr>
        <w:t>04</w:t>
      </w:r>
      <w:r w:rsidR="0048249A" w:rsidRPr="008151AF">
        <w:rPr>
          <w:rFonts w:ascii="Garamond" w:hAnsi="Garamond"/>
        </w:rPr>
        <w:t>/</w:t>
      </w:r>
      <w:r w:rsidRPr="008151AF">
        <w:rPr>
          <w:rFonts w:ascii="Garamond" w:hAnsi="Garamond"/>
        </w:rPr>
        <w:t>2018</w:t>
      </w:r>
    </w:p>
    <w:p w14:paraId="14751ADB" w14:textId="77777777" w:rsidR="00C27B23" w:rsidRPr="00757873" w:rsidRDefault="00C27B23">
      <w:pPr>
        <w:pStyle w:val="Paragrafoelenco"/>
        <w:spacing w:line="276" w:lineRule="auto"/>
        <w:ind w:left="0" w:firstLine="0"/>
        <w:rPr>
          <w:rFonts w:ascii="Garamond" w:hAnsi="Garamond"/>
          <w:highlight w:val="yellow"/>
        </w:rPr>
      </w:pPr>
    </w:p>
    <w:p w14:paraId="14751ADC" w14:textId="77777777" w:rsidR="00C27B23" w:rsidRPr="00757873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757873">
        <w:rPr>
          <w:rFonts w:ascii="Garamond" w:hAnsi="Garamond"/>
          <w:b/>
          <w:i/>
        </w:rPr>
        <w:t>Estensione della rilevazione (nel caso di ammin</w:t>
      </w:r>
      <w:r w:rsidR="007A107C" w:rsidRPr="00757873">
        <w:rPr>
          <w:rFonts w:ascii="Garamond" w:hAnsi="Garamond"/>
          <w:b/>
          <w:i/>
        </w:rPr>
        <w:t>istrazioni con uffici periferici)</w:t>
      </w:r>
    </w:p>
    <w:p w14:paraId="14751ADD" w14:textId="77777777" w:rsidR="00C27B23" w:rsidRPr="00757873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14751AE2" w14:textId="59B22E57" w:rsidR="00C27B23" w:rsidRPr="00757873" w:rsidRDefault="00757873" w:rsidP="00757873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757873">
        <w:rPr>
          <w:rFonts w:ascii="Garamond" w:hAnsi="Garamond"/>
        </w:rPr>
        <w:t>N. A.</w:t>
      </w:r>
    </w:p>
    <w:p w14:paraId="14751AE3" w14:textId="77777777" w:rsidR="00C27B23" w:rsidRPr="00757873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  <w:highlight w:val="yellow"/>
        </w:rPr>
      </w:pPr>
    </w:p>
    <w:p w14:paraId="14751AE4" w14:textId="77777777" w:rsidR="00C27B23" w:rsidRPr="0075787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757873">
        <w:rPr>
          <w:rFonts w:ascii="Garamond" w:hAnsi="Garamond"/>
          <w:b/>
          <w:i/>
        </w:rPr>
        <w:t xml:space="preserve">Procedure e modalità seguite per la rilevazione </w:t>
      </w:r>
    </w:p>
    <w:p w14:paraId="14751AEB" w14:textId="3A59CD78" w:rsidR="00C27B23" w:rsidRPr="00757873" w:rsidRDefault="00757873" w:rsidP="00757873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757873">
        <w:rPr>
          <w:rFonts w:ascii="Garamond" w:hAnsi="Garamond"/>
        </w:rPr>
        <w:t xml:space="preserve">(Prevalentemente) </w:t>
      </w:r>
      <w:r w:rsidR="0048249A" w:rsidRPr="00757873">
        <w:rPr>
          <w:rFonts w:ascii="Garamond" w:hAnsi="Garamond"/>
        </w:rPr>
        <w:t>verifica sul sito is</w:t>
      </w:r>
      <w:r w:rsidRPr="00757873">
        <w:rPr>
          <w:rFonts w:ascii="Garamond" w:hAnsi="Garamond"/>
        </w:rPr>
        <w:t>tituzionale</w:t>
      </w:r>
    </w:p>
    <w:p w14:paraId="14751AEC" w14:textId="77777777" w:rsidR="00C27B23" w:rsidRPr="00757873" w:rsidRDefault="00C27B23">
      <w:pPr>
        <w:spacing w:line="360" w:lineRule="auto"/>
        <w:rPr>
          <w:rFonts w:ascii="Garamond" w:hAnsi="Garamond"/>
          <w:highlight w:val="yellow"/>
          <w:u w:val="single"/>
        </w:rPr>
      </w:pPr>
    </w:p>
    <w:p w14:paraId="14751AED" w14:textId="77777777" w:rsidR="00C27B23" w:rsidRPr="00757873" w:rsidRDefault="0048249A">
      <w:pPr>
        <w:spacing w:line="360" w:lineRule="auto"/>
        <w:rPr>
          <w:rFonts w:ascii="Garamond" w:hAnsi="Garamond"/>
          <w:b/>
          <w:i/>
        </w:rPr>
      </w:pPr>
      <w:r w:rsidRPr="00757873">
        <w:rPr>
          <w:rFonts w:ascii="Garamond" w:hAnsi="Garamond"/>
          <w:b/>
          <w:i/>
        </w:rPr>
        <w:t>Aspetti critici riscontrati nel corso della rilevazione</w:t>
      </w:r>
    </w:p>
    <w:p w14:paraId="14751AEE" w14:textId="1424DD28" w:rsidR="00C27B23" w:rsidRPr="00757873" w:rsidRDefault="00757873" w:rsidP="00757873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757873">
        <w:rPr>
          <w:rFonts w:ascii="Garamond" w:hAnsi="Garamond"/>
        </w:rPr>
        <w:t>---</w:t>
      </w:r>
    </w:p>
    <w:p w14:paraId="14751AEF" w14:textId="77777777" w:rsidR="008A0378" w:rsidRPr="00757873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14751AF0" w14:textId="65450A5E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757873">
        <w:rPr>
          <w:rFonts w:ascii="Garamond" w:hAnsi="Garamond"/>
          <w:b/>
          <w:i/>
        </w:rPr>
        <w:t>Eventuale documentazione da allegare</w:t>
      </w:r>
    </w:p>
    <w:p w14:paraId="24AB92E3" w14:textId="6EAF7FF9" w:rsidR="00757873" w:rsidRPr="00757873" w:rsidRDefault="00757873" w:rsidP="00757873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757873">
        <w:rPr>
          <w:rFonts w:ascii="Garamond" w:hAnsi="Garamond"/>
        </w:rPr>
        <w:t>---</w:t>
      </w:r>
    </w:p>
    <w:sectPr w:rsidR="00757873" w:rsidRPr="00757873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1AF3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4751AF4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1AF1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14751AF2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51AF5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10972"/>
    <w:rsid w:val="0016468A"/>
    <w:rsid w:val="0024134D"/>
    <w:rsid w:val="003E1CF5"/>
    <w:rsid w:val="0048249A"/>
    <w:rsid w:val="004F18CD"/>
    <w:rsid w:val="0060106A"/>
    <w:rsid w:val="007052EA"/>
    <w:rsid w:val="00757873"/>
    <w:rsid w:val="007A107C"/>
    <w:rsid w:val="008151AF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AD6"/>
  <w15:docId w15:val="{775FA101-2895-4E5D-8D5B-3041332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Luigi De Santis</cp:lastModifiedBy>
  <cp:revision>5</cp:revision>
  <cp:lastPrinted>2018-02-28T15:30:00Z</cp:lastPrinted>
  <dcterms:created xsi:type="dcterms:W3CDTF">2018-03-08T11:32:00Z</dcterms:created>
  <dcterms:modified xsi:type="dcterms:W3CDTF">2018-04-09T07:13:00Z</dcterms:modified>
</cp:coreProperties>
</file>