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A4" w:rsidRPr="007C48BB" w:rsidRDefault="00D146A4">
      <w:pPr>
        <w:pStyle w:val="Corpotesto"/>
        <w:ind w:right="51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C48BB">
        <w:rPr>
          <w:rFonts w:asciiTheme="minorHAnsi" w:hAnsiTheme="minorHAnsi" w:cstheme="minorHAnsi"/>
          <w:b/>
          <w:i/>
          <w:sz w:val="22"/>
          <w:szCs w:val="22"/>
        </w:rPr>
        <w:t>A</w:t>
      </w:r>
    </w:p>
    <w:p w:rsidR="00D146A4" w:rsidRPr="007C48BB" w:rsidRDefault="00D146A4">
      <w:pPr>
        <w:pStyle w:val="Corpotesto"/>
        <w:ind w:right="5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C48BB">
        <w:rPr>
          <w:rFonts w:asciiTheme="minorHAnsi" w:hAnsiTheme="minorHAnsi" w:cstheme="minorHAnsi"/>
          <w:b/>
          <w:bCs/>
          <w:sz w:val="22"/>
          <w:szCs w:val="22"/>
        </w:rPr>
        <w:t>Scuole Civiche di Milano – Fondazione di Partecipazione</w:t>
      </w:r>
      <w:r w:rsidRPr="007C48B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D146A4" w:rsidRPr="007C48BB" w:rsidRDefault="00D146A4">
      <w:pPr>
        <w:pStyle w:val="Corpotesto"/>
        <w:ind w:right="5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C48BB">
        <w:rPr>
          <w:rFonts w:asciiTheme="minorHAnsi" w:hAnsiTheme="minorHAnsi" w:cstheme="minorHAnsi"/>
          <w:i/>
          <w:sz w:val="22"/>
          <w:szCs w:val="22"/>
        </w:rPr>
        <w:t xml:space="preserve">Alzaia Naviglio Grande, 20 – 20144 Milano </w:t>
      </w:r>
    </w:p>
    <w:p w:rsidR="00D146A4" w:rsidRPr="007C48BB" w:rsidRDefault="00D146A4">
      <w:pPr>
        <w:pStyle w:val="Corpotesto"/>
        <w:ind w:right="5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C48BB">
        <w:rPr>
          <w:rFonts w:asciiTheme="minorHAnsi" w:hAnsiTheme="minorHAnsi" w:cstheme="minorHAnsi"/>
          <w:i/>
          <w:sz w:val="22"/>
          <w:szCs w:val="22"/>
        </w:rPr>
        <w:t>Tel. 02.</w:t>
      </w:r>
      <w:r w:rsidR="0057391B" w:rsidRPr="007C48BB">
        <w:rPr>
          <w:rFonts w:asciiTheme="minorHAnsi" w:hAnsiTheme="minorHAnsi" w:cstheme="minorHAnsi"/>
          <w:i/>
          <w:sz w:val="22"/>
          <w:szCs w:val="22"/>
        </w:rPr>
        <w:t>97152121</w:t>
      </w:r>
      <w:r w:rsidRPr="007C48BB">
        <w:rPr>
          <w:rFonts w:asciiTheme="minorHAnsi" w:hAnsiTheme="minorHAnsi" w:cstheme="minorHAnsi"/>
          <w:i/>
          <w:sz w:val="22"/>
          <w:szCs w:val="22"/>
        </w:rPr>
        <w:t xml:space="preserve"> Fax 02.</w:t>
      </w:r>
      <w:r w:rsidR="0057391B" w:rsidRPr="007C48BB">
        <w:rPr>
          <w:rFonts w:asciiTheme="minorHAnsi" w:hAnsiTheme="minorHAnsi" w:cstheme="minorHAnsi"/>
          <w:i/>
          <w:sz w:val="22"/>
          <w:szCs w:val="22"/>
        </w:rPr>
        <w:t xml:space="preserve"> 0236661431</w:t>
      </w:r>
      <w:r w:rsidRPr="007C48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7391B" w:rsidRPr="007C48BB">
        <w:rPr>
          <w:rFonts w:asciiTheme="minorHAnsi" w:hAnsiTheme="minorHAnsi" w:cstheme="minorHAnsi"/>
          <w:i/>
          <w:sz w:val="22"/>
          <w:szCs w:val="22"/>
        </w:rPr>
        <w:t>MAIL:appalti@fondazionemilano.eu</w:t>
      </w:r>
    </w:p>
    <w:p w:rsidR="00D146A4" w:rsidRPr="007C48BB" w:rsidRDefault="00D146A4" w:rsidP="00F16F87">
      <w:pPr>
        <w:pStyle w:val="Corpotesto"/>
        <w:ind w:right="51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D146A4" w:rsidRDefault="00D146A4" w:rsidP="00F16F87">
      <w:pPr>
        <w:pStyle w:val="Corpotesto"/>
        <w:ind w:right="51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7C48BB">
        <w:rPr>
          <w:rFonts w:asciiTheme="minorHAnsi" w:hAnsiTheme="minorHAnsi" w:cstheme="minorHAnsi"/>
          <w:bCs/>
          <w:i/>
          <w:sz w:val="22"/>
          <w:szCs w:val="22"/>
        </w:rPr>
        <w:t>OFFERTA TECNICA</w:t>
      </w:r>
    </w:p>
    <w:p w:rsidR="00EB136F" w:rsidRDefault="00EB136F" w:rsidP="00F16F87">
      <w:pPr>
        <w:pStyle w:val="Corpotesto"/>
        <w:ind w:right="51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B136F" w:rsidRPr="007C48BB" w:rsidRDefault="00EB136F" w:rsidP="00F16F87">
      <w:pPr>
        <w:pStyle w:val="Corpotesto"/>
        <w:ind w:right="51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F052D7" w:rsidRDefault="00F052D7" w:rsidP="00F0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84F17">
        <w:rPr>
          <w:rFonts w:asciiTheme="minorHAnsi" w:hAnsiTheme="minorHAnsi"/>
          <w:b/>
          <w:sz w:val="22"/>
          <w:szCs w:val="22"/>
        </w:rPr>
        <w:t xml:space="preserve">Concessione </w:t>
      </w:r>
      <w:r>
        <w:rPr>
          <w:rFonts w:asciiTheme="minorHAnsi" w:hAnsiTheme="minorHAnsi"/>
          <w:b/>
          <w:sz w:val="22"/>
          <w:szCs w:val="22"/>
        </w:rPr>
        <w:t>6</w:t>
      </w:r>
      <w:r w:rsidRPr="00884F17">
        <w:rPr>
          <w:rFonts w:asciiTheme="minorHAnsi" w:hAnsiTheme="minorHAnsi"/>
          <w:b/>
          <w:sz w:val="22"/>
          <w:szCs w:val="22"/>
        </w:rPr>
        <w:t>1/2017</w:t>
      </w:r>
    </w:p>
    <w:p w:rsidR="00D146A4" w:rsidRPr="007C48BB" w:rsidRDefault="00F052D7" w:rsidP="00F0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84F17">
        <w:rPr>
          <w:rFonts w:asciiTheme="minorHAnsi" w:hAnsiTheme="minorHAnsi"/>
          <w:b/>
          <w:sz w:val="22"/>
          <w:szCs w:val="22"/>
        </w:rPr>
        <w:t xml:space="preserve"> per l’Autorizzazione alla gestione di </w:t>
      </w:r>
      <w:r>
        <w:rPr>
          <w:rFonts w:asciiTheme="minorHAnsi" w:hAnsiTheme="minorHAnsi"/>
          <w:b/>
          <w:sz w:val="22"/>
          <w:szCs w:val="22"/>
        </w:rPr>
        <w:t>macchine fotocopiatori e per la stampa</w:t>
      </w:r>
      <w:r w:rsidRPr="00884F17">
        <w:rPr>
          <w:rFonts w:asciiTheme="minorHAnsi" w:hAnsiTheme="minorHAnsi"/>
          <w:b/>
          <w:sz w:val="22"/>
          <w:szCs w:val="22"/>
        </w:rPr>
        <w:t xml:space="preserve"> necessari alla comunità</w:t>
      </w:r>
      <w:r>
        <w:rPr>
          <w:rFonts w:asciiTheme="minorHAnsi" w:hAnsiTheme="minorHAnsi"/>
          <w:b/>
          <w:sz w:val="22"/>
          <w:szCs w:val="22"/>
        </w:rPr>
        <w:t xml:space="preserve"> scolast</w:t>
      </w:r>
      <w:r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ca</w:t>
      </w:r>
      <w:r w:rsidRPr="00884F17">
        <w:rPr>
          <w:rFonts w:asciiTheme="minorHAnsi" w:hAnsiTheme="minorHAnsi"/>
          <w:b/>
          <w:sz w:val="22"/>
          <w:szCs w:val="22"/>
        </w:rPr>
        <w:t xml:space="preserve"> da installare presso le sedi di Fondazione Scuole Civiche Milano</w:t>
      </w:r>
      <w:r w:rsidR="00B378E8" w:rsidRPr="007E03E8">
        <w:rPr>
          <w:rFonts w:asciiTheme="minorHAnsi" w:hAnsiTheme="minorHAnsi" w:cstheme="majorHAnsi"/>
          <w:b/>
          <w:bdr w:val="none" w:sz="0" w:space="0" w:color="auto" w:frame="1"/>
        </w:rPr>
        <w:t xml:space="preserve"> </w:t>
      </w:r>
      <w:r w:rsidR="00B378E8">
        <w:rPr>
          <w:rFonts w:cstheme="majorHAnsi"/>
          <w:b/>
          <w:bdr w:val="none" w:sz="0" w:space="0" w:color="auto" w:frame="1"/>
        </w:rPr>
        <w:t xml:space="preserve"> </w:t>
      </w:r>
    </w:p>
    <w:p w:rsidR="00D146A4" w:rsidRPr="007C48BB" w:rsidRDefault="00D14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46A4" w:rsidRPr="007C48BB" w:rsidRDefault="00D146A4">
      <w:pPr>
        <w:jc w:val="both"/>
        <w:rPr>
          <w:rFonts w:asciiTheme="minorHAnsi" w:hAnsiTheme="minorHAnsi" w:cstheme="minorHAnsi"/>
          <w:sz w:val="22"/>
          <w:szCs w:val="22"/>
        </w:rPr>
        <w:sectPr w:rsidR="00D146A4" w:rsidRPr="007C48BB" w:rsidSect="005251B3">
          <w:headerReference w:type="default" r:id="rId8"/>
          <w:footerReference w:type="even" r:id="rId9"/>
          <w:footerReference w:type="default" r:id="rId10"/>
          <w:pgSz w:w="12242" w:h="15842" w:code="1"/>
          <w:pgMar w:top="1134" w:right="1134" w:bottom="1418" w:left="1134" w:header="425" w:footer="958" w:gutter="0"/>
          <w:pgNumType w:start="1"/>
          <w:cols w:space="720"/>
          <w:noEndnote/>
          <w:rtlGutter/>
        </w:sectPr>
      </w:pPr>
    </w:p>
    <w:tbl>
      <w:tblPr>
        <w:tblW w:w="100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5"/>
      </w:tblGrid>
      <w:tr w:rsidR="00D146A4" w:rsidRPr="007C48BB" w:rsidTr="00F16F87">
        <w:trPr>
          <w:cantSplit/>
          <w:trHeight w:val="564"/>
          <w:jc w:val="center"/>
        </w:trPr>
        <w:tc>
          <w:tcPr>
            <w:tcW w:w="1630" w:type="dxa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  <w:t>Il sottoscritto</w:t>
            </w:r>
          </w:p>
        </w:tc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708"/>
        <w:gridCol w:w="993"/>
        <w:gridCol w:w="1275"/>
        <w:gridCol w:w="2623"/>
      </w:tblGrid>
      <w:tr w:rsidR="00D146A4" w:rsidRPr="007C48BB" w:rsidTr="00F16F87">
        <w:trPr>
          <w:cantSplit/>
          <w:trHeight w:val="494"/>
          <w:jc w:val="center"/>
        </w:trPr>
        <w:tc>
          <w:tcPr>
            <w:tcW w:w="779" w:type="dxa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nato 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4"/>
      </w:tblGrid>
      <w:tr w:rsidR="00D146A4" w:rsidRPr="007C48BB" w:rsidTr="00F16F87">
        <w:trPr>
          <w:cantSplit/>
          <w:jc w:val="center"/>
        </w:trPr>
        <w:tc>
          <w:tcPr>
            <w:tcW w:w="10064" w:type="dxa"/>
            <w:gridSpan w:val="2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In qualità di</w:t>
            </w:r>
          </w:p>
        </w:tc>
      </w:tr>
      <w:tr w:rsidR="00D146A4" w:rsidRPr="007C48BB" w:rsidTr="00F16F87">
        <w:trPr>
          <w:cantSplit/>
          <w:trHeight w:val="478"/>
          <w:jc w:val="center"/>
        </w:trPr>
        <w:tc>
          <w:tcPr>
            <w:tcW w:w="1630" w:type="dxa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(Carica sociale)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34"/>
      </w:tblGrid>
      <w:tr w:rsidR="00D146A4" w:rsidRPr="007C48BB" w:rsidTr="00F16F87">
        <w:trPr>
          <w:cantSplit/>
          <w:trHeight w:val="398"/>
          <w:jc w:val="center"/>
        </w:trPr>
        <w:tc>
          <w:tcPr>
            <w:tcW w:w="10064" w:type="dxa"/>
            <w:gridSpan w:val="2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dell’Impresa</w:t>
            </w:r>
          </w:p>
        </w:tc>
      </w:tr>
      <w:tr w:rsidR="00D146A4" w:rsidRPr="007C48BB" w:rsidTr="00F16F87">
        <w:trPr>
          <w:cantSplit/>
          <w:trHeight w:val="350"/>
          <w:jc w:val="center"/>
        </w:trPr>
        <w:tc>
          <w:tcPr>
            <w:tcW w:w="1630" w:type="dxa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(nome Società)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0"/>
        <w:gridCol w:w="709"/>
        <w:gridCol w:w="1347"/>
      </w:tblGrid>
      <w:tr w:rsidR="00D146A4" w:rsidRPr="007C48BB" w:rsidTr="00F16F87">
        <w:trPr>
          <w:cantSplit/>
          <w:trHeight w:val="507"/>
          <w:jc w:val="center"/>
        </w:trPr>
        <w:tc>
          <w:tcPr>
            <w:tcW w:w="2338" w:type="dxa"/>
          </w:tcPr>
          <w:p w:rsidR="00D146A4" w:rsidRPr="007C48BB" w:rsidRDefault="00D146A4" w:rsidP="00F16F87">
            <w:pPr>
              <w:pStyle w:val="Corpodeltesto2"/>
              <w:ind w:left="355" w:hanging="355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con sede legale in via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pStyle w:val="Corpodeltesto2"/>
              <w:ind w:left="355" w:hanging="355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146A4" w:rsidRPr="007C48BB" w:rsidRDefault="00D146A4" w:rsidP="00F16F87">
            <w:pPr>
              <w:pStyle w:val="Corpodeltesto2"/>
              <w:ind w:left="355" w:hanging="355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 xml:space="preserve">   n.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pStyle w:val="Corpodeltesto2"/>
              <w:ind w:left="355" w:hanging="355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19"/>
        <w:gridCol w:w="1701"/>
        <w:gridCol w:w="2056"/>
      </w:tblGrid>
      <w:tr w:rsidR="00D146A4" w:rsidRPr="007C48BB" w:rsidTr="00F16F87">
        <w:trPr>
          <w:cantSplit/>
          <w:trHeight w:val="493"/>
          <w:jc w:val="center"/>
        </w:trPr>
        <w:tc>
          <w:tcPr>
            <w:tcW w:w="1488" w:type="dxa"/>
            <w:vAlign w:val="center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Città e Cap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center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134"/>
        <w:gridCol w:w="4183"/>
      </w:tblGrid>
      <w:tr w:rsidR="00D146A4" w:rsidRPr="007C48BB" w:rsidTr="00F16F87">
        <w:trPr>
          <w:cantSplit/>
          <w:trHeight w:val="495"/>
          <w:jc w:val="center"/>
        </w:trPr>
        <w:tc>
          <w:tcPr>
            <w:tcW w:w="1488" w:type="dxa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center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302"/>
        <w:gridCol w:w="302"/>
        <w:gridCol w:w="302"/>
        <w:gridCol w:w="303"/>
        <w:gridCol w:w="302"/>
        <w:gridCol w:w="301"/>
        <w:gridCol w:w="301"/>
        <w:gridCol w:w="302"/>
        <w:gridCol w:w="301"/>
        <w:gridCol w:w="301"/>
        <w:gridCol w:w="302"/>
        <w:gridCol w:w="1349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567"/>
      </w:tblGrid>
      <w:tr w:rsidR="00D146A4" w:rsidRPr="007C48BB" w:rsidTr="00F16F87">
        <w:trPr>
          <w:cantSplit/>
          <w:trHeight w:val="495"/>
        </w:trPr>
        <w:tc>
          <w:tcPr>
            <w:tcW w:w="1648" w:type="dxa"/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Codice Fiscale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center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>P.I.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 w:rsidP="00F16F87">
      <w:pPr>
        <w:ind w:left="355" w:right="51" w:hanging="355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6906"/>
      </w:tblGrid>
      <w:tr w:rsidR="00D146A4" w:rsidRPr="007C48BB" w:rsidTr="00F16F87">
        <w:trPr>
          <w:cantSplit/>
          <w:trHeight w:val="494"/>
        </w:trPr>
        <w:tc>
          <w:tcPr>
            <w:tcW w:w="3017" w:type="dxa"/>
            <w:tcBorders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  <w:r w:rsidRPr="007C48BB">
              <w:rPr>
                <w:rFonts w:asciiTheme="minorHAnsi" w:hAnsiTheme="minorHAnsi" w:cstheme="minorHAnsi"/>
                <w:sz w:val="22"/>
                <w:szCs w:val="22"/>
              </w:rPr>
              <w:t xml:space="preserve">Indirizzo e-mail: 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4" w:rsidRPr="007C48BB" w:rsidRDefault="00D146A4" w:rsidP="00F16F87">
            <w:pPr>
              <w:spacing w:line="480" w:lineRule="atLeast"/>
              <w:ind w:left="355" w:right="51" w:hanging="355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146A4" w:rsidRPr="007C48BB" w:rsidRDefault="00D146A4">
      <w:pPr>
        <w:pStyle w:val="Corpodeltesto2"/>
        <w:spacing w:line="240" w:lineRule="atLeast"/>
        <w:rPr>
          <w:rFonts w:asciiTheme="minorHAnsi" w:hAnsiTheme="minorHAnsi" w:cstheme="minorHAnsi"/>
          <w:sz w:val="22"/>
          <w:szCs w:val="22"/>
        </w:rPr>
        <w:sectPr w:rsidR="00D146A4" w:rsidRPr="007C48BB" w:rsidSect="005251B3">
          <w:pgSz w:w="12242" w:h="15842" w:code="1"/>
          <w:pgMar w:top="1134" w:right="1134" w:bottom="1418" w:left="1134" w:header="425" w:footer="958" w:gutter="0"/>
          <w:cols w:space="720"/>
          <w:noEndnote/>
        </w:sectPr>
      </w:pPr>
    </w:p>
    <w:p w:rsidR="00D146A4" w:rsidRPr="007C48BB" w:rsidRDefault="00D146A4" w:rsidP="008F6553">
      <w:pPr>
        <w:pStyle w:val="Corpodeltesto2"/>
        <w:spacing w:line="240" w:lineRule="atLeast"/>
        <w:ind w:left="284"/>
        <w:rPr>
          <w:rFonts w:asciiTheme="minorHAnsi" w:hAnsiTheme="minorHAnsi" w:cstheme="minorHAnsi"/>
          <w:sz w:val="22"/>
          <w:szCs w:val="22"/>
        </w:rPr>
      </w:pPr>
      <w:r w:rsidRPr="007C48BB">
        <w:rPr>
          <w:rFonts w:asciiTheme="minorHAnsi" w:hAnsiTheme="minorHAnsi" w:cstheme="minorHAnsi"/>
          <w:sz w:val="22"/>
          <w:szCs w:val="22"/>
        </w:rPr>
        <w:lastRenderedPageBreak/>
        <w:t>Dichiara che la sopra citata società partecipa alla presente gara come: (barrare la casella interessata):</w:t>
      </w:r>
    </w:p>
    <w:p w:rsidR="00D146A4" w:rsidRPr="007C48BB" w:rsidRDefault="00D146A4" w:rsidP="008F6553">
      <w:pPr>
        <w:pStyle w:val="Corpodeltesto2"/>
        <w:spacing w:line="240" w:lineRule="auto"/>
        <w:ind w:left="284" w:right="193"/>
        <w:rPr>
          <w:rFonts w:asciiTheme="minorHAnsi" w:hAnsiTheme="minorHAnsi" w:cstheme="minorHAnsi"/>
          <w:sz w:val="22"/>
          <w:szCs w:val="22"/>
        </w:rPr>
      </w:pPr>
    </w:p>
    <w:p w:rsidR="00D146A4" w:rsidRPr="007C48BB" w:rsidRDefault="00584869" w:rsidP="008F6553">
      <w:pPr>
        <w:numPr>
          <w:ilvl w:val="0"/>
          <w:numId w:val="1"/>
        </w:numPr>
        <w:spacing w:line="480" w:lineRule="atLeast"/>
        <w:ind w:left="567" w:right="11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74295</wp:posOffset>
                </wp:positionV>
                <wp:extent cx="182880" cy="182880"/>
                <wp:effectExtent l="6985" t="7620" r="1016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3pt;margin-top:5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/BHA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"/>
            </w:pict>
          </mc:Fallback>
        </mc:AlternateContent>
      </w:r>
      <w:r w:rsidR="00D146A4" w:rsidRPr="007C48BB">
        <w:rPr>
          <w:rFonts w:asciiTheme="minorHAnsi" w:hAnsiTheme="minorHAnsi" w:cstheme="minorHAnsi"/>
          <w:sz w:val="22"/>
          <w:szCs w:val="22"/>
        </w:rPr>
        <w:t xml:space="preserve">Unica impresa concorrente </w:t>
      </w:r>
    </w:p>
    <w:p w:rsidR="00D146A4" w:rsidRPr="007C48BB" w:rsidRDefault="00584869" w:rsidP="008F6553">
      <w:pPr>
        <w:numPr>
          <w:ilvl w:val="0"/>
          <w:numId w:val="2"/>
        </w:numPr>
        <w:spacing w:line="480" w:lineRule="atLeast"/>
        <w:ind w:left="567" w:right="5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112395</wp:posOffset>
                </wp:positionV>
                <wp:extent cx="182880" cy="182880"/>
                <wp:effectExtent l="6985" t="7620" r="1016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3pt;margin-top:8.8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Pi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e53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"/>
            </w:pict>
          </mc:Fallback>
        </mc:AlternateContent>
      </w:r>
      <w:r w:rsidR="00D146A4" w:rsidRPr="007C48BB">
        <w:rPr>
          <w:rFonts w:asciiTheme="minorHAnsi" w:hAnsiTheme="minorHAnsi" w:cstheme="minorHAnsi"/>
          <w:sz w:val="22"/>
          <w:szCs w:val="22"/>
        </w:rPr>
        <w:t xml:space="preserve">Raggruppamento d’Impresa </w:t>
      </w:r>
    </w:p>
    <w:p w:rsidR="00D146A4" w:rsidRDefault="00D146A4" w:rsidP="008F6553">
      <w:pPr>
        <w:spacing w:line="240" w:lineRule="atLeast"/>
        <w:ind w:left="567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552152" w:rsidRDefault="00552152" w:rsidP="008F6553">
      <w:pPr>
        <w:spacing w:line="240" w:lineRule="atLeast"/>
        <w:ind w:left="567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552152" w:rsidRDefault="00552152" w:rsidP="008F6553">
      <w:pPr>
        <w:spacing w:line="240" w:lineRule="atLeast"/>
        <w:ind w:left="567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552152" w:rsidRPr="007C48BB" w:rsidRDefault="00552152" w:rsidP="008F6553">
      <w:pPr>
        <w:spacing w:line="240" w:lineRule="atLeast"/>
        <w:ind w:left="567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D146A4" w:rsidRPr="007C48BB" w:rsidRDefault="00D146A4" w:rsidP="008F6553">
      <w:pPr>
        <w:ind w:left="567" w:right="3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48BB">
        <w:rPr>
          <w:rFonts w:asciiTheme="minorHAnsi" w:hAnsiTheme="minorHAnsi" w:cstheme="minorHAnsi"/>
          <w:i/>
          <w:iCs/>
          <w:sz w:val="22"/>
          <w:szCs w:val="22"/>
        </w:rPr>
        <w:t>TITOLARE/I DELLA CARICA E DEI POTERI PER RAPPRESENTARE LA SOCIETA’/L’ATI  SOPRA DESCRITTA E PER PRESENTARE L’OFFERTA TECNICA RELATIVA ALLA GARA IN OGGETTO</w:t>
      </w:r>
    </w:p>
    <w:p w:rsidR="00D146A4" w:rsidRPr="007C48BB" w:rsidRDefault="00D146A4" w:rsidP="008F6553">
      <w:pPr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D146A4" w:rsidRPr="007C48BB" w:rsidRDefault="00D146A4" w:rsidP="008F6553">
      <w:pPr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7C48BB">
        <w:rPr>
          <w:rFonts w:asciiTheme="minorHAnsi" w:hAnsiTheme="minorHAnsi" w:cstheme="minorHAnsi"/>
          <w:i/>
          <w:iCs/>
          <w:sz w:val="22"/>
          <w:szCs w:val="22"/>
        </w:rPr>
        <w:t>DICHIARA</w:t>
      </w:r>
    </w:p>
    <w:p w:rsidR="00D146A4" w:rsidRPr="007C48BB" w:rsidRDefault="00D146A4" w:rsidP="008F6553">
      <w:pPr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D146A4" w:rsidRPr="007C48BB" w:rsidRDefault="00D146A4" w:rsidP="008F6553">
      <w:pPr>
        <w:ind w:left="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D146A4" w:rsidRPr="007C48BB" w:rsidRDefault="00D146A4" w:rsidP="008F6553">
      <w:pPr>
        <w:numPr>
          <w:ilvl w:val="0"/>
          <w:numId w:val="4"/>
        </w:numPr>
        <w:tabs>
          <w:tab w:val="clear" w:pos="1287"/>
        </w:tabs>
        <w:spacing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7C48BB">
        <w:rPr>
          <w:rFonts w:asciiTheme="minorHAnsi" w:hAnsiTheme="minorHAnsi" w:cstheme="minorHAnsi"/>
          <w:b/>
          <w:noProof/>
          <w:sz w:val="22"/>
          <w:szCs w:val="22"/>
        </w:rPr>
        <w:t xml:space="preserve">di aver preso visione degli atti </w:t>
      </w:r>
      <w:r w:rsidR="005A4C39">
        <w:rPr>
          <w:rFonts w:asciiTheme="minorHAnsi" w:hAnsiTheme="minorHAnsi" w:cstheme="minorHAnsi"/>
          <w:b/>
          <w:noProof/>
          <w:sz w:val="22"/>
          <w:szCs w:val="22"/>
        </w:rPr>
        <w:t>della procedura</w:t>
      </w:r>
      <w:r w:rsidRPr="007C48BB">
        <w:rPr>
          <w:rFonts w:asciiTheme="minorHAnsi" w:hAnsiTheme="minorHAnsi" w:cstheme="minorHAnsi"/>
          <w:b/>
          <w:noProof/>
          <w:sz w:val="22"/>
          <w:szCs w:val="22"/>
        </w:rPr>
        <w:t>;</w:t>
      </w:r>
    </w:p>
    <w:p w:rsidR="00D146A4" w:rsidRPr="007C48BB" w:rsidRDefault="00D146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46A4" w:rsidRPr="007C48BB" w:rsidRDefault="00D146A4" w:rsidP="00E460EE">
      <w:pPr>
        <w:pStyle w:val="Titolo7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C48BB">
        <w:rPr>
          <w:rFonts w:asciiTheme="minorHAnsi" w:hAnsiTheme="minorHAnsi" w:cstheme="minorHAnsi"/>
          <w:sz w:val="22"/>
          <w:szCs w:val="22"/>
        </w:rPr>
        <w:br w:type="page"/>
      </w:r>
      <w:r w:rsidRPr="007C48BB">
        <w:rPr>
          <w:rFonts w:asciiTheme="minorHAnsi" w:hAnsiTheme="minorHAnsi" w:cstheme="minorHAnsi"/>
          <w:sz w:val="22"/>
          <w:szCs w:val="22"/>
        </w:rPr>
        <w:lastRenderedPageBreak/>
        <w:t>I N D I C E INDICATIVO DEI CONTENUTI DELLA PROPOSTA TECNICA</w:t>
      </w:r>
    </w:p>
    <w:p w:rsidR="00D146A4" w:rsidRPr="007C48BB" w:rsidRDefault="00D146A4" w:rsidP="001E59A7">
      <w:pPr>
        <w:pStyle w:val="Sommario1"/>
        <w:rPr>
          <w:rFonts w:asciiTheme="minorHAnsi" w:hAnsiTheme="minorHAnsi" w:cstheme="minorHAnsi"/>
          <w:sz w:val="22"/>
          <w:szCs w:val="22"/>
        </w:rPr>
      </w:pPr>
    </w:p>
    <w:p w:rsidR="005A4C39" w:rsidRDefault="005A4C39" w:rsidP="000852BE">
      <w:pPr>
        <w:jc w:val="both"/>
        <w:rPr>
          <w:rFonts w:asciiTheme="majorHAnsi" w:hAnsiTheme="majorHAnsi"/>
          <w:sz w:val="22"/>
          <w:szCs w:val="22"/>
          <w:u w:val="single"/>
        </w:rPr>
      </w:pPr>
      <w:r w:rsidRPr="0043230B">
        <w:rPr>
          <w:rFonts w:asciiTheme="majorHAnsi" w:hAnsiTheme="majorHAnsi"/>
          <w:b/>
          <w:sz w:val="22"/>
          <w:szCs w:val="22"/>
        </w:rPr>
        <w:t>Relazione e descrizione del servizio compreso le attrezzature</w:t>
      </w:r>
      <w:r w:rsidRPr="0043230B">
        <w:rPr>
          <w:rFonts w:asciiTheme="majorHAnsi" w:hAnsiTheme="majorHAnsi"/>
          <w:sz w:val="22"/>
          <w:szCs w:val="22"/>
        </w:rPr>
        <w:t xml:space="preserve"> : </w:t>
      </w:r>
      <w:r w:rsidR="000852BE" w:rsidRPr="000852BE">
        <w:rPr>
          <w:rFonts w:asciiTheme="majorHAnsi" w:hAnsiTheme="majorHAnsi"/>
          <w:sz w:val="22"/>
          <w:szCs w:val="22"/>
        </w:rPr>
        <w:t>Il punto OT1, di cui all’ art. 2. Parte 1 del C</w:t>
      </w:r>
      <w:r w:rsidR="00F052D7">
        <w:rPr>
          <w:rFonts w:asciiTheme="majorHAnsi" w:hAnsiTheme="majorHAnsi"/>
          <w:sz w:val="22"/>
          <w:szCs w:val="22"/>
        </w:rPr>
        <w:t>TS</w:t>
      </w:r>
      <w:r w:rsidR="000852BE" w:rsidRPr="000852BE">
        <w:rPr>
          <w:rFonts w:asciiTheme="majorHAnsi" w:hAnsiTheme="majorHAnsi"/>
          <w:sz w:val="22"/>
          <w:szCs w:val="22"/>
        </w:rPr>
        <w:t>, dovrà contenere la descrizione dettagliata del funzionamento del servizio, l’indicazione del num</w:t>
      </w:r>
      <w:r w:rsidR="000852BE" w:rsidRPr="000852BE">
        <w:rPr>
          <w:rFonts w:asciiTheme="majorHAnsi" w:hAnsiTheme="majorHAnsi"/>
          <w:sz w:val="22"/>
          <w:szCs w:val="22"/>
        </w:rPr>
        <w:t>e</w:t>
      </w:r>
      <w:r w:rsidR="000852BE" w:rsidRPr="000852BE">
        <w:rPr>
          <w:rFonts w:asciiTheme="majorHAnsi" w:hAnsiTheme="majorHAnsi"/>
          <w:sz w:val="22"/>
          <w:szCs w:val="22"/>
        </w:rPr>
        <w:t>ro minimo degli addetti impiegati per ogni giornata distinto per mansione. Inoltre contenere la descrizi</w:t>
      </w:r>
      <w:r w:rsidR="000852BE" w:rsidRPr="000852BE">
        <w:rPr>
          <w:rFonts w:asciiTheme="majorHAnsi" w:hAnsiTheme="majorHAnsi"/>
          <w:sz w:val="22"/>
          <w:szCs w:val="22"/>
        </w:rPr>
        <w:t>o</w:t>
      </w:r>
      <w:r w:rsidR="000852BE" w:rsidRPr="000852BE">
        <w:rPr>
          <w:rFonts w:asciiTheme="majorHAnsi" w:hAnsiTheme="majorHAnsi"/>
          <w:sz w:val="22"/>
          <w:szCs w:val="22"/>
        </w:rPr>
        <w:t>ne dettagliata delle scelte condotte in materia di organizzazione del servizio,  modalità di approvvigion</w:t>
      </w:r>
      <w:r w:rsidR="000852BE" w:rsidRPr="000852BE">
        <w:rPr>
          <w:rFonts w:asciiTheme="majorHAnsi" w:hAnsiTheme="majorHAnsi"/>
          <w:sz w:val="22"/>
          <w:szCs w:val="22"/>
        </w:rPr>
        <w:t>a</w:t>
      </w:r>
      <w:r w:rsidR="000852BE" w:rsidRPr="000852BE">
        <w:rPr>
          <w:rFonts w:asciiTheme="majorHAnsi" w:hAnsiTheme="majorHAnsi"/>
          <w:sz w:val="22"/>
          <w:szCs w:val="22"/>
        </w:rPr>
        <w:t xml:space="preserve">mento, di trasporto e stoccaggio. Dovrà descrivere in modo dettagliato l’organizzazione di un servizio; descrivere l’esperienza maturata, e i requisiti professionali per la gestione dell'attività office </w:t>
      </w:r>
      <w:proofErr w:type="spellStart"/>
      <w:r w:rsidR="000852BE" w:rsidRPr="000852BE">
        <w:rPr>
          <w:rFonts w:asciiTheme="majorHAnsi" w:hAnsiTheme="majorHAnsi"/>
          <w:sz w:val="22"/>
          <w:szCs w:val="22"/>
        </w:rPr>
        <w:t>automation</w:t>
      </w:r>
      <w:proofErr w:type="spellEnd"/>
      <w:r w:rsidR="000852BE" w:rsidRPr="000852BE">
        <w:rPr>
          <w:rFonts w:asciiTheme="majorHAnsi" w:hAnsiTheme="majorHAnsi"/>
          <w:sz w:val="22"/>
          <w:szCs w:val="22"/>
        </w:rPr>
        <w:t>;</w:t>
      </w:r>
    </w:p>
    <w:p w:rsidR="000852BE" w:rsidRDefault="000852BE" w:rsidP="000852BE">
      <w:pPr>
        <w:jc w:val="both"/>
        <w:rPr>
          <w:rFonts w:asciiTheme="majorHAnsi" w:hAnsiTheme="majorHAnsi" w:cs="Calibri"/>
          <w:b/>
          <w:iCs/>
          <w:sz w:val="22"/>
          <w:szCs w:val="22"/>
          <w:bdr w:val="none" w:sz="0" w:space="0" w:color="auto" w:frame="1"/>
        </w:rPr>
      </w:pPr>
    </w:p>
    <w:p w:rsidR="005A4C39" w:rsidRDefault="005A4C39" w:rsidP="000852BE">
      <w:pPr>
        <w:jc w:val="both"/>
        <w:rPr>
          <w:rFonts w:asciiTheme="majorHAnsi" w:hAnsiTheme="majorHAnsi" w:cs="Calibri"/>
          <w:b/>
          <w:iCs/>
          <w:sz w:val="22"/>
          <w:szCs w:val="22"/>
          <w:bdr w:val="none" w:sz="0" w:space="0" w:color="auto" w:frame="1"/>
        </w:rPr>
      </w:pPr>
      <w:r w:rsidRPr="00392301">
        <w:rPr>
          <w:rFonts w:asciiTheme="majorHAnsi" w:hAnsiTheme="majorHAnsi" w:cs="Calibri"/>
          <w:b/>
          <w:iCs/>
          <w:sz w:val="22"/>
          <w:szCs w:val="22"/>
          <w:bdr w:val="none" w:sz="0" w:space="0" w:color="auto" w:frame="1"/>
        </w:rPr>
        <w:t>Requisito</w:t>
      </w:r>
      <w:r>
        <w:rPr>
          <w:rFonts w:asciiTheme="majorHAnsi" w:hAnsiTheme="majorHAnsi" w:cs="Calibri"/>
          <w:b/>
          <w:iCs/>
          <w:sz w:val="22"/>
          <w:szCs w:val="22"/>
          <w:bdr w:val="none" w:sz="0" w:space="0" w:color="auto" w:frame="1"/>
        </w:rPr>
        <w:t xml:space="preserve"> OT2</w:t>
      </w:r>
    </w:p>
    <w:p w:rsidR="000852BE" w:rsidRDefault="000852BE" w:rsidP="000852BE">
      <w:pPr>
        <w:jc w:val="both"/>
        <w:rPr>
          <w:rFonts w:asciiTheme="majorHAnsi" w:hAnsiTheme="majorHAnsi"/>
          <w:sz w:val="22"/>
          <w:szCs w:val="22"/>
        </w:rPr>
      </w:pPr>
      <w:r w:rsidRPr="00AC134A">
        <w:rPr>
          <w:rFonts w:asciiTheme="majorHAnsi" w:hAnsiTheme="majorHAnsi"/>
          <w:sz w:val="22"/>
          <w:szCs w:val="22"/>
        </w:rPr>
        <w:t xml:space="preserve">la relazione dovrà illustrare la gestione del controllo remoto </w:t>
      </w:r>
      <w:r>
        <w:rPr>
          <w:rFonts w:asciiTheme="majorHAnsi" w:hAnsiTheme="majorHAnsi"/>
          <w:sz w:val="22"/>
          <w:szCs w:val="22"/>
        </w:rPr>
        <w:t>delle macchine fotocopiatrici</w:t>
      </w:r>
      <w:r w:rsidRPr="00AC134A">
        <w:rPr>
          <w:rFonts w:asciiTheme="majorHAnsi" w:hAnsiTheme="majorHAnsi"/>
          <w:sz w:val="22"/>
          <w:szCs w:val="22"/>
        </w:rPr>
        <w:t>, come viene gestito il monitoraggio dello stato di rifornimento, eventuali messaggi di malfunzionamento, come viene organizzata la manutenzione</w:t>
      </w:r>
      <w:r>
        <w:rPr>
          <w:rFonts w:asciiTheme="majorHAnsi" w:hAnsiTheme="majorHAnsi"/>
          <w:sz w:val="22"/>
          <w:szCs w:val="22"/>
        </w:rPr>
        <w:t xml:space="preserve">, come sono organizzati gli interventi d’urgenza, quali sistemi di pagamento metterà a disposizione il fornitore, quali sistemi di pagamento innovativo e le modalità, come viene gestita la nuova disposizione per la gestione dei corrispettivi in vigore dal 1 aprile 2017 – </w:t>
      </w:r>
      <w:proofErr w:type="spellStart"/>
      <w:r>
        <w:rPr>
          <w:rFonts w:asciiTheme="majorHAnsi" w:hAnsiTheme="majorHAnsi"/>
          <w:sz w:val="22"/>
          <w:szCs w:val="22"/>
        </w:rPr>
        <w:t>D.Lgs</w:t>
      </w:r>
      <w:proofErr w:type="spellEnd"/>
      <w:r>
        <w:rPr>
          <w:rFonts w:asciiTheme="majorHAnsi" w:hAnsiTheme="majorHAnsi"/>
          <w:sz w:val="22"/>
          <w:szCs w:val="22"/>
        </w:rPr>
        <w:t xml:space="preserve"> 127/2015. </w:t>
      </w:r>
    </w:p>
    <w:p w:rsidR="000852BE" w:rsidRPr="00AC134A" w:rsidRDefault="000852BE" w:rsidP="000852B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 fornitore inoltre dovrà elencare in modo esplicito ed esaustivo (marca modello caratteristiche tecniche) le macchine (almeno 7) che metterà a disposizione della comunità scolastica.</w:t>
      </w:r>
    </w:p>
    <w:p w:rsidR="007155A6" w:rsidRDefault="007155A6" w:rsidP="005A4C39">
      <w:pPr>
        <w:jc w:val="both"/>
        <w:rPr>
          <w:rFonts w:asciiTheme="majorHAnsi" w:hAnsiTheme="majorHAnsi"/>
          <w:b/>
          <w:sz w:val="22"/>
          <w:szCs w:val="22"/>
        </w:rPr>
      </w:pPr>
    </w:p>
    <w:p w:rsidR="007155A6" w:rsidRDefault="007155A6" w:rsidP="005A4C39">
      <w:pPr>
        <w:jc w:val="both"/>
        <w:rPr>
          <w:rFonts w:asciiTheme="majorHAnsi" w:hAnsiTheme="majorHAnsi"/>
          <w:b/>
          <w:sz w:val="22"/>
          <w:szCs w:val="22"/>
        </w:rPr>
      </w:pPr>
    </w:p>
    <w:p w:rsidR="007155A6" w:rsidRDefault="007155A6" w:rsidP="005A4C39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MIGLIORIE</w:t>
      </w:r>
      <w:r w:rsidR="000852BE">
        <w:rPr>
          <w:rFonts w:asciiTheme="majorHAnsi" w:hAnsiTheme="majorHAnsi"/>
          <w:b/>
          <w:sz w:val="22"/>
          <w:szCs w:val="22"/>
        </w:rPr>
        <w:t>:</w:t>
      </w:r>
    </w:p>
    <w:p w:rsidR="00433BF8" w:rsidRDefault="00433BF8" w:rsidP="005A4C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52BE" w:rsidRDefault="000852BE" w:rsidP="005A4C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2862"/>
        <w:gridCol w:w="3258"/>
      </w:tblGrid>
      <w:tr w:rsidR="000852BE" w:rsidTr="000852BE">
        <w:tc>
          <w:tcPr>
            <w:tcW w:w="365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TIPOLOGIA</w:t>
            </w: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SI/NO</w:t>
            </w: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PUNTI  MAX 6</w:t>
            </w:r>
          </w:p>
        </w:tc>
      </w:tr>
      <w:tr w:rsidR="000852BE" w:rsidTr="000852BE">
        <w:tc>
          <w:tcPr>
            <w:tcW w:w="365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</w:tr>
      <w:tr w:rsidR="000852BE" w:rsidTr="000852BE">
        <w:tc>
          <w:tcPr>
            <w:tcW w:w="3652" w:type="dxa"/>
          </w:tcPr>
          <w:p w:rsidR="000852BE" w:rsidRDefault="000852BE" w:rsidP="00723F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Essere in possesso della certificazione serie UNI CEI EN 45000 e della serie UNI CEI EN/IEC 17000, la certificazi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ne del sistema di qualità conforme</w:t>
            </w:r>
          </w:p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 norme europee della serie UNI CEI ISO 9000</w:t>
            </w: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1 punti totali</w:t>
            </w:r>
          </w:p>
        </w:tc>
      </w:tr>
      <w:tr w:rsidR="000852BE" w:rsidTr="000852BE">
        <w:tc>
          <w:tcPr>
            <w:tcW w:w="3652" w:type="dxa"/>
          </w:tcPr>
          <w:p w:rsidR="000852BE" w:rsidRDefault="000852BE" w:rsidP="00723F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Essere in possesso della certificazione di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ecogestione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di audit (EMAS), ai sensi del Regolamento (CE) n. 1221/2009 del Parlamento Europeo e del suo Consiglio del 25 novembre 2009 o della certificazione ambientale ai</w:t>
            </w:r>
          </w:p>
          <w:p w:rsidR="000852BE" w:rsidRPr="002123DF" w:rsidRDefault="000852BE" w:rsidP="00723F9B">
            <w:pPr>
              <w:rPr>
                <w:rFonts w:asciiTheme="majorHAnsi" w:hAnsiTheme="majorHAnsi"/>
                <w:lang w:eastAsia="it-IT"/>
              </w:rPr>
            </w:pPr>
            <w:r w:rsidRPr="002123DF">
              <w:rPr>
                <w:rFonts w:ascii="Calibri" w:hAnsi="Calibri" w:cs="Calibri"/>
                <w:sz w:val="22"/>
                <w:szCs w:val="22"/>
              </w:rPr>
              <w:t xml:space="preserve">sensi della norma UNI EN ISO 14001 - </w:t>
            </w:r>
            <w:proofErr w:type="spellStart"/>
            <w:r w:rsidRPr="002123DF">
              <w:rPr>
                <w:rFonts w:ascii="Calibri" w:hAnsi="Calibri" w:cs="Calibri"/>
                <w:sz w:val="22"/>
                <w:szCs w:val="22"/>
              </w:rPr>
              <w:t>Ohsas</w:t>
            </w:r>
            <w:proofErr w:type="spellEnd"/>
            <w:r w:rsidRPr="002123DF">
              <w:rPr>
                <w:rFonts w:ascii="Calibri" w:hAnsi="Calibri" w:cs="Calibri"/>
                <w:sz w:val="22"/>
                <w:szCs w:val="22"/>
              </w:rPr>
              <w:t xml:space="preserve"> 18001 - </w:t>
            </w:r>
            <w:proofErr w:type="spellStart"/>
            <w:r w:rsidRPr="002123DF">
              <w:rPr>
                <w:rFonts w:ascii="Calibri" w:hAnsi="Calibri" w:cs="Calibri"/>
                <w:bCs/>
                <w:sz w:val="22"/>
                <w:szCs w:val="22"/>
              </w:rPr>
              <w:t>Iso</w:t>
            </w:r>
            <w:proofErr w:type="spellEnd"/>
            <w:r w:rsidRPr="002123DF">
              <w:rPr>
                <w:rFonts w:ascii="Calibri" w:hAnsi="Calibri" w:cs="Calibri"/>
                <w:bCs/>
                <w:sz w:val="22"/>
                <w:szCs w:val="22"/>
              </w:rPr>
              <w:t xml:space="preserve"> 22000 </w:t>
            </w: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0,5 punti totali</w:t>
            </w:r>
          </w:p>
        </w:tc>
      </w:tr>
      <w:tr w:rsidR="000852BE" w:rsidTr="000852BE">
        <w:tc>
          <w:tcPr>
            <w:tcW w:w="365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 w:rsidRPr="00F052D7">
              <w:rPr>
                <w:sz w:val="22"/>
                <w:szCs w:val="22"/>
                <w:lang w:eastAsia="it-IT"/>
              </w:rPr>
              <w:t xml:space="preserve">Creazione </w:t>
            </w:r>
            <w:proofErr w:type="spellStart"/>
            <w:r w:rsidRPr="00F052D7">
              <w:rPr>
                <w:sz w:val="22"/>
                <w:szCs w:val="22"/>
                <w:lang w:eastAsia="it-IT"/>
              </w:rPr>
              <w:t>App</w:t>
            </w:r>
            <w:proofErr w:type="spellEnd"/>
            <w:r w:rsidRPr="00F052D7">
              <w:rPr>
                <w:sz w:val="22"/>
                <w:szCs w:val="22"/>
                <w:lang w:eastAsia="it-IT"/>
              </w:rPr>
              <w:t xml:space="preserve"> per </w:t>
            </w:r>
            <w:proofErr w:type="spellStart"/>
            <w:r w:rsidRPr="00F052D7">
              <w:rPr>
                <w:sz w:val="22"/>
                <w:szCs w:val="22"/>
                <w:lang w:eastAsia="it-IT"/>
              </w:rPr>
              <w:t>smart</w:t>
            </w:r>
            <w:proofErr w:type="spellEnd"/>
            <w:r w:rsidRPr="00F052D7">
              <w:rPr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052D7">
              <w:rPr>
                <w:sz w:val="22"/>
                <w:szCs w:val="22"/>
                <w:lang w:eastAsia="it-IT"/>
              </w:rPr>
              <w:t>phone</w:t>
            </w:r>
            <w:proofErr w:type="spellEnd"/>
            <w:r w:rsidRPr="00F052D7">
              <w:rPr>
                <w:sz w:val="22"/>
                <w:szCs w:val="22"/>
                <w:lang w:eastAsia="it-IT"/>
              </w:rPr>
              <w:t xml:space="preserve"> per pagamento delle consum</w:t>
            </w:r>
            <w:r w:rsidRPr="00F052D7">
              <w:rPr>
                <w:sz w:val="22"/>
                <w:szCs w:val="22"/>
                <w:lang w:eastAsia="it-IT"/>
              </w:rPr>
              <w:t>a</w:t>
            </w:r>
            <w:r w:rsidRPr="00F052D7">
              <w:rPr>
                <w:sz w:val="22"/>
                <w:szCs w:val="22"/>
                <w:lang w:eastAsia="it-IT"/>
              </w:rPr>
              <w:t>zioni con logo anche di Fondazione M</w:t>
            </w:r>
            <w:r w:rsidRPr="00F052D7">
              <w:rPr>
                <w:sz w:val="22"/>
                <w:szCs w:val="22"/>
                <w:lang w:eastAsia="it-IT"/>
              </w:rPr>
              <w:t>i</w:t>
            </w:r>
            <w:r w:rsidRPr="00F052D7">
              <w:rPr>
                <w:sz w:val="22"/>
                <w:szCs w:val="22"/>
                <w:lang w:eastAsia="it-IT"/>
              </w:rPr>
              <w:t>lano e ricarica tramite carta di cred</w:t>
            </w:r>
            <w:r w:rsidRPr="00F052D7">
              <w:rPr>
                <w:sz w:val="22"/>
                <w:szCs w:val="22"/>
                <w:lang w:eastAsia="it-IT"/>
              </w:rPr>
              <w:t>i</w:t>
            </w:r>
            <w:r w:rsidRPr="00F052D7">
              <w:rPr>
                <w:sz w:val="22"/>
                <w:szCs w:val="22"/>
                <w:lang w:eastAsia="it-IT"/>
              </w:rPr>
              <w:t>to/bancomat</w:t>
            </w:r>
            <w:r>
              <w:rPr>
                <w:rFonts w:asciiTheme="majorHAnsi" w:hAnsiTheme="majorHAnsi"/>
                <w:lang w:eastAsia="it-IT"/>
              </w:rPr>
              <w:t xml:space="preserve"> - </w:t>
            </w: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0,5 punti</w:t>
            </w:r>
          </w:p>
        </w:tc>
      </w:tr>
      <w:tr w:rsidR="000852BE" w:rsidTr="000852BE">
        <w:tc>
          <w:tcPr>
            <w:tcW w:w="3652" w:type="dxa"/>
          </w:tcPr>
          <w:p w:rsidR="000852BE" w:rsidRPr="00F052D7" w:rsidRDefault="000852BE" w:rsidP="00723F9B">
            <w:pPr>
              <w:rPr>
                <w:sz w:val="22"/>
                <w:szCs w:val="22"/>
                <w:lang w:eastAsia="it-IT"/>
              </w:rPr>
            </w:pPr>
            <w:r w:rsidRPr="00F052D7">
              <w:rPr>
                <w:sz w:val="22"/>
                <w:szCs w:val="22"/>
                <w:lang w:eastAsia="it-IT"/>
              </w:rPr>
              <w:t>Possibilità di accedere al servizio tr</w:t>
            </w:r>
            <w:r w:rsidRPr="00F052D7">
              <w:rPr>
                <w:sz w:val="22"/>
                <w:szCs w:val="22"/>
                <w:lang w:eastAsia="it-IT"/>
              </w:rPr>
              <w:t>a</w:t>
            </w:r>
            <w:r w:rsidRPr="00F052D7">
              <w:rPr>
                <w:sz w:val="22"/>
                <w:szCs w:val="22"/>
                <w:lang w:eastAsia="it-IT"/>
              </w:rPr>
              <w:lastRenderedPageBreak/>
              <w:t>mite denaro contante senza o</w:t>
            </w:r>
            <w:r w:rsidRPr="00F052D7">
              <w:rPr>
                <w:sz w:val="22"/>
                <w:szCs w:val="22"/>
                <w:lang w:eastAsia="it-IT"/>
              </w:rPr>
              <w:t>b</w:t>
            </w:r>
            <w:r w:rsidRPr="00F052D7">
              <w:rPr>
                <w:sz w:val="22"/>
                <w:szCs w:val="22"/>
                <w:lang w:eastAsia="it-IT"/>
              </w:rPr>
              <w:t xml:space="preserve">bligo di tessere </w:t>
            </w: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1 punti</w:t>
            </w:r>
          </w:p>
        </w:tc>
      </w:tr>
      <w:tr w:rsidR="000852BE" w:rsidTr="000852BE">
        <w:tc>
          <w:tcPr>
            <w:tcW w:w="3652" w:type="dxa"/>
          </w:tcPr>
          <w:p w:rsidR="000852BE" w:rsidRPr="00F052D7" w:rsidRDefault="000852BE" w:rsidP="00723F9B">
            <w:pPr>
              <w:rPr>
                <w:sz w:val="22"/>
                <w:szCs w:val="22"/>
                <w:lang w:eastAsia="it-IT"/>
              </w:rPr>
            </w:pPr>
            <w:r w:rsidRPr="00F052D7">
              <w:rPr>
                <w:sz w:val="22"/>
                <w:szCs w:val="22"/>
                <w:lang w:eastAsia="it-IT"/>
              </w:rPr>
              <w:lastRenderedPageBreak/>
              <w:t>Essere in possesso della certific</w:t>
            </w:r>
            <w:r w:rsidRPr="00F052D7">
              <w:rPr>
                <w:sz w:val="22"/>
                <w:szCs w:val="22"/>
                <w:lang w:eastAsia="it-IT"/>
              </w:rPr>
              <w:t>a</w:t>
            </w:r>
            <w:r w:rsidRPr="00F052D7">
              <w:rPr>
                <w:sz w:val="22"/>
                <w:szCs w:val="22"/>
                <w:lang w:eastAsia="it-IT"/>
              </w:rPr>
              <w:t>zione e patentino per il trasporto e lo sma</w:t>
            </w:r>
            <w:r w:rsidRPr="00F052D7">
              <w:rPr>
                <w:sz w:val="22"/>
                <w:szCs w:val="22"/>
                <w:lang w:eastAsia="it-IT"/>
              </w:rPr>
              <w:t>l</w:t>
            </w:r>
            <w:r w:rsidRPr="00F052D7">
              <w:rPr>
                <w:sz w:val="22"/>
                <w:szCs w:val="22"/>
                <w:lang w:eastAsia="it-IT"/>
              </w:rPr>
              <w:t>timento dei toner</w:t>
            </w:r>
          </w:p>
        </w:tc>
        <w:tc>
          <w:tcPr>
            <w:tcW w:w="2862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</w:p>
        </w:tc>
        <w:tc>
          <w:tcPr>
            <w:tcW w:w="3258" w:type="dxa"/>
          </w:tcPr>
          <w:p w:rsidR="000852BE" w:rsidRDefault="000852BE" w:rsidP="00723F9B">
            <w:pPr>
              <w:rPr>
                <w:rFonts w:asciiTheme="majorHAnsi" w:hAnsiTheme="majorHAnsi"/>
                <w:lang w:eastAsia="it-IT"/>
              </w:rPr>
            </w:pPr>
            <w:r>
              <w:rPr>
                <w:rFonts w:asciiTheme="majorHAnsi" w:hAnsiTheme="majorHAnsi"/>
                <w:lang w:eastAsia="it-IT"/>
              </w:rPr>
              <w:t>2 punti</w:t>
            </w:r>
          </w:p>
        </w:tc>
      </w:tr>
    </w:tbl>
    <w:p w:rsidR="007333DA" w:rsidRDefault="007333DA">
      <w:pPr>
        <w:spacing w:line="300" w:lineRule="atLeast"/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D146A4" w:rsidRPr="007C48BB" w:rsidRDefault="00D146A4">
      <w:pPr>
        <w:spacing w:line="300" w:lineRule="atLeast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7C48BB">
        <w:rPr>
          <w:rFonts w:asciiTheme="minorHAnsi" w:hAnsiTheme="minorHAnsi" w:cstheme="minorHAnsi"/>
          <w:sz w:val="22"/>
          <w:szCs w:val="22"/>
        </w:rPr>
        <w:t>Eventuali ulteriori comunicazioni:</w:t>
      </w:r>
      <w:bookmarkStart w:id="0" w:name="_GoBack"/>
      <w:bookmarkEnd w:id="0"/>
    </w:p>
    <w:p w:rsidR="00D146A4" w:rsidRPr="007C48BB" w:rsidRDefault="00D146A4">
      <w:pPr>
        <w:spacing w:after="240" w:line="480" w:lineRule="atLeast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7C48B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5389E" w:rsidRDefault="0005389E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:rsidR="00D146A4" w:rsidRPr="007C48BB" w:rsidRDefault="00D146A4">
      <w:pPr>
        <w:pStyle w:val="Titolo2"/>
        <w:spacing w:line="360" w:lineRule="atLeas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7C48BB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La persona che potrà essere contattata in caso di eventuali chiarimenti circa quanto sopra è:</w:t>
      </w:r>
    </w:p>
    <w:p w:rsidR="00D146A4" w:rsidRPr="007C48BB" w:rsidRDefault="00584869">
      <w:pPr>
        <w:pStyle w:val="Titolo2"/>
        <w:spacing w:line="360" w:lineRule="atLeast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5372100" cy="274320"/>
                <wp:effectExtent l="6350" t="6985" r="12700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75pt;margin-top:4.3pt;width:423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" fillcolor="silver"/>
            </w:pict>
          </mc:Fallback>
        </mc:AlternateContent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i w:val="0"/>
          <w:iCs/>
          <w:sz w:val="22"/>
          <w:szCs w:val="22"/>
        </w:rPr>
        <w:t>tel.</w:t>
      </w:r>
      <w:r w:rsidR="00D146A4" w:rsidRPr="007C48B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146A4" w:rsidRPr="007C48BB" w:rsidRDefault="00D146A4">
      <w:pPr>
        <w:spacing w:line="360" w:lineRule="atLeast"/>
        <w:ind w:left="709" w:right="51"/>
        <w:jc w:val="both"/>
        <w:rPr>
          <w:rFonts w:asciiTheme="minorHAnsi" w:hAnsiTheme="minorHAnsi" w:cstheme="minorHAnsi"/>
          <w:sz w:val="22"/>
          <w:szCs w:val="22"/>
        </w:rPr>
      </w:pPr>
    </w:p>
    <w:p w:rsidR="00D146A4" w:rsidRPr="007C48BB" w:rsidRDefault="00584869">
      <w:pPr>
        <w:spacing w:line="360" w:lineRule="atLeast"/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16510</wp:posOffset>
                </wp:positionV>
                <wp:extent cx="2628900" cy="274320"/>
                <wp:effectExtent l="6985" t="6985" r="1206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.55pt;margin-top:1.3pt;width:207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" fillcolor="silver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1270</wp:posOffset>
                </wp:positionV>
                <wp:extent cx="1485900" cy="274320"/>
                <wp:effectExtent l="6985" t="10795" r="1206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6.55pt;margin-top:.1pt;width:117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" fillcolor="silver"/>
            </w:pict>
          </mc:Fallback>
        </mc:AlternateContent>
      </w:r>
      <w:r w:rsidR="00D146A4" w:rsidRPr="007C48BB">
        <w:rPr>
          <w:rFonts w:asciiTheme="minorHAnsi" w:hAnsiTheme="minorHAnsi" w:cstheme="minorHAnsi"/>
          <w:sz w:val="22"/>
          <w:szCs w:val="22"/>
        </w:rPr>
        <w:t>e-mail</w:t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  <w:t xml:space="preserve">fax. </w:t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</w:r>
      <w:r w:rsidR="00D146A4" w:rsidRPr="007C48B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D146A4" w:rsidRPr="007C48BB" w:rsidRDefault="00D146A4">
      <w:pPr>
        <w:pStyle w:val="sche4"/>
        <w:rPr>
          <w:rFonts w:asciiTheme="minorHAnsi" w:hAnsiTheme="minorHAnsi" w:cstheme="minorHAnsi"/>
          <w:sz w:val="22"/>
          <w:szCs w:val="22"/>
          <w:lang w:val="it-IT"/>
        </w:rPr>
      </w:pPr>
    </w:p>
    <w:p w:rsidR="00D146A4" w:rsidRPr="007C48BB" w:rsidRDefault="00584869">
      <w:pPr>
        <w:pStyle w:val="sche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78740</wp:posOffset>
                </wp:positionV>
                <wp:extent cx="2171700" cy="274320"/>
                <wp:effectExtent l="6350" t="12065" r="12700" b="88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.75pt;margin-top:6.2pt;width:171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" fillcolor="silver"/>
            </w:pict>
          </mc:Fallback>
        </mc:AlternateContent>
      </w:r>
    </w:p>
    <w:p w:rsidR="00D146A4" w:rsidRPr="007C48BB" w:rsidRDefault="00D146A4">
      <w:pPr>
        <w:pStyle w:val="sche4"/>
        <w:rPr>
          <w:rFonts w:asciiTheme="minorHAnsi" w:hAnsiTheme="minorHAnsi" w:cstheme="minorHAnsi"/>
          <w:sz w:val="22"/>
          <w:szCs w:val="22"/>
          <w:lang w:val="it-IT"/>
        </w:rPr>
      </w:pPr>
    </w:p>
    <w:p w:rsidR="00D146A4" w:rsidRPr="007C48BB" w:rsidRDefault="00D146A4">
      <w:pPr>
        <w:pStyle w:val="sche4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7C48BB">
        <w:rPr>
          <w:rFonts w:asciiTheme="minorHAnsi" w:hAnsiTheme="minorHAnsi" w:cstheme="minorHAnsi"/>
          <w:sz w:val="22"/>
          <w:szCs w:val="22"/>
          <w:lang w:val="it-IT"/>
        </w:rPr>
        <w:t>Cellulare</w:t>
      </w:r>
    </w:p>
    <w:p w:rsidR="00D146A4" w:rsidRPr="007C48BB" w:rsidRDefault="00D146A4">
      <w:pPr>
        <w:pStyle w:val="sche4"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p w:rsidR="00D146A4" w:rsidRPr="007C48BB" w:rsidRDefault="00D146A4">
      <w:pPr>
        <w:pStyle w:val="sche4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7C48BB">
        <w:rPr>
          <w:rFonts w:asciiTheme="minorHAnsi" w:hAnsiTheme="minorHAnsi" w:cstheme="minorHAnsi"/>
          <w:sz w:val="22"/>
          <w:szCs w:val="22"/>
          <w:lang w:val="it-IT"/>
        </w:rPr>
        <w:t>………………….., lì ……………………….</w:t>
      </w:r>
    </w:p>
    <w:p w:rsidR="00D146A4" w:rsidRPr="007C48BB" w:rsidRDefault="00D146A4">
      <w:pPr>
        <w:pStyle w:val="Rientrocorpodeltesto"/>
        <w:rPr>
          <w:rFonts w:asciiTheme="minorHAnsi" w:hAnsiTheme="minorHAnsi" w:cstheme="minorHAnsi"/>
          <w:i/>
          <w:iCs/>
          <w:sz w:val="22"/>
          <w:szCs w:val="22"/>
        </w:rPr>
      </w:pPr>
    </w:p>
    <w:p w:rsidR="00D146A4" w:rsidRPr="007C48BB" w:rsidRDefault="00D146A4" w:rsidP="005251B3">
      <w:pPr>
        <w:pStyle w:val="Rientrocorpodeltes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7C48BB">
        <w:rPr>
          <w:rFonts w:asciiTheme="minorHAnsi" w:hAnsiTheme="minorHAnsi" w:cstheme="minorHAnsi"/>
          <w:iCs/>
          <w:sz w:val="22"/>
          <w:szCs w:val="22"/>
        </w:rPr>
        <w:t>Allega congiuntamente alla presente copia fotostatica non autenticata del proprio documento d’identità (in caso di ATI/consorzi di tutti i legali rappresentanti).</w:t>
      </w:r>
    </w:p>
    <w:p w:rsidR="00D146A4" w:rsidRPr="007C48BB" w:rsidRDefault="00D146A4" w:rsidP="005251B3">
      <w:pPr>
        <w:spacing w:line="400" w:lineRule="atLeast"/>
        <w:ind w:right="5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C48BB">
        <w:rPr>
          <w:rFonts w:asciiTheme="minorHAnsi" w:hAnsiTheme="minorHAnsi" w:cstheme="minorHAnsi"/>
          <w:i/>
          <w:iCs/>
          <w:sz w:val="22"/>
          <w:szCs w:val="22"/>
          <w:u w:val="single"/>
        </w:rPr>
        <w:t>Note:</w:t>
      </w:r>
    </w:p>
    <w:p w:rsidR="00D146A4" w:rsidRPr="007C48BB" w:rsidRDefault="00D146A4" w:rsidP="005251B3">
      <w:pPr>
        <w:jc w:val="both"/>
        <w:rPr>
          <w:rFonts w:asciiTheme="minorHAnsi" w:hAnsiTheme="minorHAnsi" w:cstheme="minorHAnsi"/>
          <w:sz w:val="22"/>
          <w:szCs w:val="22"/>
        </w:rPr>
      </w:pPr>
      <w:r w:rsidRPr="007C48BB">
        <w:rPr>
          <w:rFonts w:asciiTheme="minorHAnsi" w:hAnsiTheme="minorHAnsi" w:cstheme="minorHAnsi"/>
          <w:sz w:val="22"/>
          <w:szCs w:val="22"/>
        </w:rPr>
        <w:t>In caso di A.T.I l’offerta tecnica deve essere sottoscritta da tutti i legali rappresentanti delle imprese tempor</w:t>
      </w:r>
      <w:r w:rsidRPr="007C48BB">
        <w:rPr>
          <w:rFonts w:asciiTheme="minorHAnsi" w:hAnsiTheme="minorHAnsi" w:cstheme="minorHAnsi"/>
          <w:sz w:val="22"/>
          <w:szCs w:val="22"/>
        </w:rPr>
        <w:t>a</w:t>
      </w:r>
      <w:r w:rsidRPr="007C48BB">
        <w:rPr>
          <w:rFonts w:asciiTheme="minorHAnsi" w:hAnsiTheme="minorHAnsi" w:cstheme="minorHAnsi"/>
          <w:sz w:val="22"/>
          <w:szCs w:val="22"/>
        </w:rPr>
        <w:t>neamente raggruppate adibite all’esecuzione della prestazione.</w:t>
      </w:r>
      <w:r w:rsidRPr="007C48BB">
        <w:rPr>
          <w:rFonts w:asciiTheme="minorHAnsi" w:hAnsiTheme="minorHAnsi" w:cstheme="minorHAnsi"/>
          <w:sz w:val="22"/>
          <w:szCs w:val="22"/>
          <w:u w:val="single"/>
        </w:rPr>
        <w:t xml:space="preserve"> L’offerta tecnica non sottoscritta non sarà rit</w:t>
      </w:r>
      <w:r w:rsidRPr="007C48BB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7C48BB">
        <w:rPr>
          <w:rFonts w:asciiTheme="minorHAnsi" w:hAnsiTheme="minorHAnsi" w:cstheme="minorHAnsi"/>
          <w:sz w:val="22"/>
          <w:szCs w:val="22"/>
          <w:u w:val="single"/>
        </w:rPr>
        <w:t>nuta valida</w:t>
      </w:r>
      <w:r w:rsidRPr="007C48BB">
        <w:rPr>
          <w:rFonts w:asciiTheme="minorHAnsi" w:hAnsiTheme="minorHAnsi" w:cstheme="minorHAnsi"/>
          <w:sz w:val="22"/>
          <w:szCs w:val="22"/>
        </w:rPr>
        <w:t>.</w:t>
      </w:r>
    </w:p>
    <w:p w:rsidR="00D146A4" w:rsidRPr="007C48BB" w:rsidRDefault="00D146A4" w:rsidP="007A5AB3">
      <w:pPr>
        <w:pStyle w:val="Pidipagina"/>
        <w:tabs>
          <w:tab w:val="clear" w:pos="9638"/>
        </w:tabs>
        <w:ind w:left="7230" w:right="-177"/>
        <w:jc w:val="center"/>
        <w:rPr>
          <w:rFonts w:asciiTheme="minorHAnsi" w:hAnsiTheme="minorHAnsi" w:cstheme="minorHAnsi"/>
          <w:sz w:val="22"/>
          <w:szCs w:val="22"/>
        </w:rPr>
      </w:pPr>
    </w:p>
    <w:sectPr w:rsidR="00D146A4" w:rsidRPr="007C48BB" w:rsidSect="005251B3">
      <w:footerReference w:type="default" r:id="rId11"/>
      <w:pgSz w:w="12242" w:h="15842" w:code="1"/>
      <w:pgMar w:top="1134" w:right="1134" w:bottom="1418" w:left="1134" w:header="425" w:footer="5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B1" w:rsidRDefault="007E4DB1">
      <w:r>
        <w:separator/>
      </w:r>
    </w:p>
  </w:endnote>
  <w:endnote w:type="continuationSeparator" w:id="0">
    <w:p w:rsidR="007E4DB1" w:rsidRDefault="007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E70C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39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398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3398E" w:rsidRDefault="00D339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E70C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39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1A69">
      <w:rPr>
        <w:rStyle w:val="Numeropagina"/>
        <w:noProof/>
      </w:rPr>
      <w:t>2</w:t>
    </w:r>
    <w:r>
      <w:rPr>
        <w:rStyle w:val="Numeropagina"/>
      </w:rPr>
      <w:fldChar w:fldCharType="end"/>
    </w:r>
    <w:r w:rsidR="00D3398E">
      <w:rPr>
        <w:rStyle w:val="Numeropagina"/>
      </w:rPr>
      <w:t>/</w:t>
    </w:r>
    <w:r>
      <w:rPr>
        <w:rStyle w:val="Numeropagina"/>
      </w:rPr>
      <w:fldChar w:fldCharType="begin"/>
    </w:r>
    <w:r w:rsidR="00D3398E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C1A6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D3398E" w:rsidRDefault="00D3398E" w:rsidP="0005389E">
    <w:pPr>
      <w:pStyle w:val="Pidipagina"/>
      <w:tabs>
        <w:tab w:val="clear" w:pos="9638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E" w:rsidRDefault="00E70C3C">
    <w:pPr>
      <w:pStyle w:val="Pidipagina"/>
      <w:jc w:val="center"/>
    </w:pPr>
    <w:r>
      <w:rPr>
        <w:rStyle w:val="Numeropagina"/>
      </w:rPr>
      <w:fldChar w:fldCharType="begin"/>
    </w:r>
    <w:r w:rsidR="00D339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1A69">
      <w:rPr>
        <w:rStyle w:val="Numeropagina"/>
        <w:noProof/>
      </w:rPr>
      <w:t>5</w:t>
    </w:r>
    <w:r>
      <w:rPr>
        <w:rStyle w:val="Numeropagina"/>
      </w:rPr>
      <w:fldChar w:fldCharType="end"/>
    </w:r>
    <w:r w:rsidR="00D3398E">
      <w:rPr>
        <w:rStyle w:val="Numeropagina"/>
      </w:rPr>
      <w:t>/</w:t>
    </w:r>
    <w:r>
      <w:rPr>
        <w:rStyle w:val="Numeropagina"/>
      </w:rPr>
      <w:fldChar w:fldCharType="begin"/>
    </w:r>
    <w:r w:rsidR="00D3398E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EC1A69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B1" w:rsidRDefault="007E4DB1">
      <w:r>
        <w:separator/>
      </w:r>
    </w:p>
  </w:footnote>
  <w:footnote w:type="continuationSeparator" w:id="0">
    <w:p w:rsidR="007E4DB1" w:rsidRDefault="007E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B" w:rsidRPr="00EB19B2" w:rsidRDefault="0057391B" w:rsidP="0057391B">
    <w:pPr>
      <w:pStyle w:val="Intestazione"/>
      <w:rPr>
        <w:sz w:val="20"/>
      </w:rPr>
    </w:pPr>
  </w:p>
  <w:p w:rsidR="00D3398E" w:rsidRDefault="0057391B" w:rsidP="0057391B">
    <w:pPr>
      <w:pStyle w:val="Intestazione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106A936B" wp14:editId="63A63D0C">
          <wp:extent cx="2019300" cy="428625"/>
          <wp:effectExtent l="19050" t="0" r="0" b="0"/>
          <wp:docPr id="3" name="Immagine 5" descr="Fondazione-Milano_Sfumato+nome 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Fondazione-Milano_Sfumato+nome 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98E" w:rsidRDefault="00D3398E" w:rsidP="00BB5E5E">
    <w:pPr>
      <w:pStyle w:val="Titolo3"/>
      <w:tabs>
        <w:tab w:val="left" w:pos="8222"/>
      </w:tabs>
      <w:spacing w:line="240" w:lineRule="auto"/>
      <w:ind w:right="0"/>
      <w:jc w:val="right"/>
      <w:rPr>
        <w:rFonts w:ascii="Arial" w:hAnsi="Arial" w:cs="Arial"/>
        <w:bCs w:val="0"/>
        <w:sz w:val="36"/>
        <w:szCs w:val="36"/>
        <w:bdr w:val="single" w:sz="4" w:space="0" w:color="auto"/>
      </w:rPr>
    </w:pPr>
    <w:r w:rsidRPr="00BB5E5E">
      <w:rPr>
        <w:rFonts w:ascii="Arial" w:hAnsi="Arial" w:cs="Arial"/>
        <w:bCs w:val="0"/>
        <w:sz w:val="36"/>
        <w:szCs w:val="36"/>
        <w:bdr w:val="single" w:sz="4" w:space="0" w:color="auto"/>
      </w:rPr>
      <w:t>MOT – OFFERTA TECNICA</w:t>
    </w:r>
  </w:p>
  <w:p w:rsidR="00D3398E" w:rsidRPr="00D3398E" w:rsidRDefault="00D3398E" w:rsidP="00D339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AB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1">
    <w:nsid w:val="060F16D1"/>
    <w:multiLevelType w:val="hybridMultilevel"/>
    <w:tmpl w:val="F1A4BD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E324F"/>
    <w:multiLevelType w:val="hybridMultilevel"/>
    <w:tmpl w:val="57CA59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36364"/>
    <w:multiLevelType w:val="multilevel"/>
    <w:tmpl w:val="97621E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4">
    <w:nsid w:val="0E451F1F"/>
    <w:multiLevelType w:val="multilevel"/>
    <w:tmpl w:val="F2960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F7412D1"/>
    <w:multiLevelType w:val="multilevel"/>
    <w:tmpl w:val="F2960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3C5302B"/>
    <w:multiLevelType w:val="multilevel"/>
    <w:tmpl w:val="592E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41F17F0"/>
    <w:multiLevelType w:val="multilevel"/>
    <w:tmpl w:val="0910ED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1C995AF6"/>
    <w:multiLevelType w:val="hybridMultilevel"/>
    <w:tmpl w:val="865E28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E4DDA"/>
    <w:multiLevelType w:val="multilevel"/>
    <w:tmpl w:val="F2960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74E2803"/>
    <w:multiLevelType w:val="hybridMultilevel"/>
    <w:tmpl w:val="5F2811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D72DB"/>
    <w:multiLevelType w:val="multilevel"/>
    <w:tmpl w:val="F2960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D6B280D"/>
    <w:multiLevelType w:val="multilevel"/>
    <w:tmpl w:val="592E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D7403A9"/>
    <w:multiLevelType w:val="hybridMultilevel"/>
    <w:tmpl w:val="3A60C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5AEE"/>
    <w:multiLevelType w:val="multilevel"/>
    <w:tmpl w:val="0910ED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E7907FB"/>
    <w:multiLevelType w:val="hybridMultilevel"/>
    <w:tmpl w:val="1FCE6A12"/>
    <w:lvl w:ilvl="0" w:tplc="FB86D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  <w:i w:val="0"/>
      </w:rPr>
    </w:lvl>
    <w:lvl w:ilvl="1" w:tplc="1386499A">
      <w:start w:val="1"/>
      <w:numFmt w:val="none"/>
      <w:lvlText w:val="A.2.a) I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1F323DCC">
      <w:start w:val="1"/>
      <w:numFmt w:val="bullet"/>
      <w:lvlText w:val="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01A7F86"/>
    <w:multiLevelType w:val="hybridMultilevel"/>
    <w:tmpl w:val="06C03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2656B"/>
    <w:multiLevelType w:val="singleLevel"/>
    <w:tmpl w:val="FAB821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24966B6"/>
    <w:multiLevelType w:val="multilevel"/>
    <w:tmpl w:val="7C00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95419DE"/>
    <w:multiLevelType w:val="hybridMultilevel"/>
    <w:tmpl w:val="B1C8EC24"/>
    <w:lvl w:ilvl="0" w:tplc="0410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3A214A73"/>
    <w:multiLevelType w:val="multilevel"/>
    <w:tmpl w:val="BBD8E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00535B3"/>
    <w:multiLevelType w:val="hybridMultilevel"/>
    <w:tmpl w:val="C3C2A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4E248A"/>
    <w:multiLevelType w:val="singleLevel"/>
    <w:tmpl w:val="0FEC463A"/>
    <w:lvl w:ilvl="0">
      <w:start w:val="1"/>
      <w:numFmt w:val="bullet"/>
      <w:lvlText w:val=""/>
      <w:lvlJc w:val="left"/>
      <w:pPr>
        <w:tabs>
          <w:tab w:val="num" w:pos="786"/>
        </w:tabs>
        <w:ind w:left="709" w:hanging="283"/>
      </w:pPr>
      <w:rPr>
        <w:rFonts w:ascii="Symbol" w:hAnsi="Symbol" w:hint="default"/>
      </w:rPr>
    </w:lvl>
  </w:abstractNum>
  <w:abstractNum w:abstractNumId="23">
    <w:nsid w:val="476068CB"/>
    <w:multiLevelType w:val="hybridMultilevel"/>
    <w:tmpl w:val="881615DA"/>
    <w:lvl w:ilvl="0" w:tplc="9F26FA9C">
      <w:start w:val="2"/>
      <w:numFmt w:val="decimal"/>
      <w:lvlText w:val="%1."/>
      <w:lvlJc w:val="left"/>
      <w:pPr>
        <w:tabs>
          <w:tab w:val="num" w:pos="643"/>
        </w:tabs>
        <w:ind w:left="785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486D4EC2"/>
    <w:multiLevelType w:val="hybridMultilevel"/>
    <w:tmpl w:val="865E28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4E33B1"/>
    <w:multiLevelType w:val="multilevel"/>
    <w:tmpl w:val="F2960C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4F734334"/>
    <w:multiLevelType w:val="hybridMultilevel"/>
    <w:tmpl w:val="BE0A0FBA"/>
    <w:lvl w:ilvl="0" w:tplc="E0F49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D0243"/>
    <w:multiLevelType w:val="hybridMultilevel"/>
    <w:tmpl w:val="E5B4EC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266B5A"/>
    <w:multiLevelType w:val="hybridMultilevel"/>
    <w:tmpl w:val="4942D95E"/>
    <w:lvl w:ilvl="0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</w:rPr>
    </w:lvl>
    <w:lvl w:ilvl="1" w:tplc="5A4A4E0A">
      <w:start w:val="1"/>
      <w:numFmt w:val="none"/>
      <w:lvlText w:val="2)"/>
      <w:lvlJc w:val="left"/>
      <w:pPr>
        <w:tabs>
          <w:tab w:val="num" w:pos="568"/>
        </w:tabs>
        <w:ind w:left="568" w:hanging="360"/>
      </w:pPr>
      <w:rPr>
        <w:rFonts w:cs="Times New Roman" w:hint="default"/>
        <w:b/>
        <w:i w:val="0"/>
      </w:rPr>
    </w:lvl>
    <w:lvl w:ilvl="2" w:tplc="1F323DCC">
      <w:start w:val="1"/>
      <w:numFmt w:val="bullet"/>
      <w:lvlText w:val="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9">
    <w:nsid w:val="672A7984"/>
    <w:multiLevelType w:val="hybridMultilevel"/>
    <w:tmpl w:val="22626F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C0572B"/>
    <w:multiLevelType w:val="hybridMultilevel"/>
    <w:tmpl w:val="141277C0"/>
    <w:lvl w:ilvl="0" w:tplc="5E7A04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7244D"/>
    <w:multiLevelType w:val="hybridMultilevel"/>
    <w:tmpl w:val="B1A69A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282984"/>
    <w:multiLevelType w:val="multilevel"/>
    <w:tmpl w:val="C56088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3">
    <w:nsid w:val="75A504DE"/>
    <w:multiLevelType w:val="hybridMultilevel"/>
    <w:tmpl w:val="ECCAB2DC"/>
    <w:lvl w:ilvl="0" w:tplc="653298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247CD1"/>
    <w:multiLevelType w:val="hybridMultilevel"/>
    <w:tmpl w:val="73088F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485ABD"/>
    <w:multiLevelType w:val="multilevel"/>
    <w:tmpl w:val="A4BC2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5"/>
  </w:num>
  <w:num w:numId="5">
    <w:abstractNumId w:val="33"/>
  </w:num>
  <w:num w:numId="6">
    <w:abstractNumId w:val="23"/>
  </w:num>
  <w:num w:numId="7">
    <w:abstractNumId w:val="28"/>
  </w:num>
  <w:num w:numId="8">
    <w:abstractNumId w:val="26"/>
  </w:num>
  <w:num w:numId="9">
    <w:abstractNumId w:val="12"/>
  </w:num>
  <w:num w:numId="10">
    <w:abstractNumId w:val="35"/>
  </w:num>
  <w:num w:numId="11">
    <w:abstractNumId w:val="32"/>
  </w:num>
  <w:num w:numId="12">
    <w:abstractNumId w:val="3"/>
  </w:num>
  <w:num w:numId="13">
    <w:abstractNumId w:val="2"/>
  </w:num>
  <w:num w:numId="14">
    <w:abstractNumId w:val="27"/>
  </w:num>
  <w:num w:numId="15">
    <w:abstractNumId w:val="21"/>
  </w:num>
  <w:num w:numId="16">
    <w:abstractNumId w:val="10"/>
  </w:num>
  <w:num w:numId="17">
    <w:abstractNumId w:val="31"/>
  </w:num>
  <w:num w:numId="18">
    <w:abstractNumId w:val="34"/>
  </w:num>
  <w:num w:numId="19">
    <w:abstractNumId w:val="29"/>
  </w:num>
  <w:num w:numId="20">
    <w:abstractNumId w:val="1"/>
  </w:num>
  <w:num w:numId="21">
    <w:abstractNumId w:val="18"/>
  </w:num>
  <w:num w:numId="22">
    <w:abstractNumId w:val="6"/>
  </w:num>
  <w:num w:numId="23">
    <w:abstractNumId w:val="9"/>
  </w:num>
  <w:num w:numId="24">
    <w:abstractNumId w:val="25"/>
  </w:num>
  <w:num w:numId="25">
    <w:abstractNumId w:val="5"/>
  </w:num>
  <w:num w:numId="26">
    <w:abstractNumId w:val="4"/>
  </w:num>
  <w:num w:numId="27">
    <w:abstractNumId w:val="11"/>
  </w:num>
  <w:num w:numId="28">
    <w:abstractNumId w:val="7"/>
  </w:num>
  <w:num w:numId="29">
    <w:abstractNumId w:val="14"/>
  </w:num>
  <w:num w:numId="30">
    <w:abstractNumId w:val="8"/>
  </w:num>
  <w:num w:numId="31">
    <w:abstractNumId w:val="24"/>
  </w:num>
  <w:num w:numId="32">
    <w:abstractNumId w:val="20"/>
  </w:num>
  <w:num w:numId="33">
    <w:abstractNumId w:val="13"/>
  </w:num>
  <w:num w:numId="34">
    <w:abstractNumId w:val="19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6"/>
    <w:rsid w:val="000027B7"/>
    <w:rsid w:val="00014340"/>
    <w:rsid w:val="00027DA6"/>
    <w:rsid w:val="00035072"/>
    <w:rsid w:val="0005389E"/>
    <w:rsid w:val="00053B1C"/>
    <w:rsid w:val="0005496F"/>
    <w:rsid w:val="000852BE"/>
    <w:rsid w:val="0009433C"/>
    <w:rsid w:val="000A0139"/>
    <w:rsid w:val="000A4EC8"/>
    <w:rsid w:val="000A7B82"/>
    <w:rsid w:val="000B09EA"/>
    <w:rsid w:val="000B3EFB"/>
    <w:rsid w:val="000C14AC"/>
    <w:rsid w:val="000E7DBA"/>
    <w:rsid w:val="001570C7"/>
    <w:rsid w:val="00184B0F"/>
    <w:rsid w:val="001C2B73"/>
    <w:rsid w:val="001C4FA1"/>
    <w:rsid w:val="001D1520"/>
    <w:rsid w:val="001D32BE"/>
    <w:rsid w:val="001D45CC"/>
    <w:rsid w:val="001E5736"/>
    <w:rsid w:val="001E59A7"/>
    <w:rsid w:val="001F629E"/>
    <w:rsid w:val="002261D1"/>
    <w:rsid w:val="00234885"/>
    <w:rsid w:val="00275AD6"/>
    <w:rsid w:val="002939A2"/>
    <w:rsid w:val="002B4DA0"/>
    <w:rsid w:val="002C1C4B"/>
    <w:rsid w:val="002C21D3"/>
    <w:rsid w:val="002E64A6"/>
    <w:rsid w:val="002F35EB"/>
    <w:rsid w:val="00305A2F"/>
    <w:rsid w:val="00334F20"/>
    <w:rsid w:val="003417B5"/>
    <w:rsid w:val="00350A39"/>
    <w:rsid w:val="00353523"/>
    <w:rsid w:val="003535B8"/>
    <w:rsid w:val="003809F7"/>
    <w:rsid w:val="003A4671"/>
    <w:rsid w:val="003A4EC9"/>
    <w:rsid w:val="003A6A85"/>
    <w:rsid w:val="00433BF8"/>
    <w:rsid w:val="004536D3"/>
    <w:rsid w:val="004739B1"/>
    <w:rsid w:val="00480B52"/>
    <w:rsid w:val="004A79EE"/>
    <w:rsid w:val="004C250C"/>
    <w:rsid w:val="004D2446"/>
    <w:rsid w:val="004E0E62"/>
    <w:rsid w:val="004E7392"/>
    <w:rsid w:val="00510E79"/>
    <w:rsid w:val="0051429C"/>
    <w:rsid w:val="00525176"/>
    <w:rsid w:val="005251B3"/>
    <w:rsid w:val="00525F5F"/>
    <w:rsid w:val="00552152"/>
    <w:rsid w:val="005532BF"/>
    <w:rsid w:val="00564FD6"/>
    <w:rsid w:val="0057391B"/>
    <w:rsid w:val="00584869"/>
    <w:rsid w:val="00594147"/>
    <w:rsid w:val="005953F5"/>
    <w:rsid w:val="005A4C39"/>
    <w:rsid w:val="005A75CC"/>
    <w:rsid w:val="005D3596"/>
    <w:rsid w:val="005D5980"/>
    <w:rsid w:val="005E047C"/>
    <w:rsid w:val="005E660E"/>
    <w:rsid w:val="00614FCE"/>
    <w:rsid w:val="00616AB6"/>
    <w:rsid w:val="00626800"/>
    <w:rsid w:val="00632B1D"/>
    <w:rsid w:val="00632EDC"/>
    <w:rsid w:val="00634164"/>
    <w:rsid w:val="00637F74"/>
    <w:rsid w:val="00645FBF"/>
    <w:rsid w:val="006835B2"/>
    <w:rsid w:val="0069220E"/>
    <w:rsid w:val="00695AB7"/>
    <w:rsid w:val="006A030E"/>
    <w:rsid w:val="007155A6"/>
    <w:rsid w:val="007333DA"/>
    <w:rsid w:val="00754908"/>
    <w:rsid w:val="00793116"/>
    <w:rsid w:val="007A5AB3"/>
    <w:rsid w:val="007B0069"/>
    <w:rsid w:val="007C35B3"/>
    <w:rsid w:val="007C48BB"/>
    <w:rsid w:val="007D2B4D"/>
    <w:rsid w:val="007D6451"/>
    <w:rsid w:val="007E4DB1"/>
    <w:rsid w:val="00817180"/>
    <w:rsid w:val="008245C4"/>
    <w:rsid w:val="00826935"/>
    <w:rsid w:val="008272F2"/>
    <w:rsid w:val="008523A6"/>
    <w:rsid w:val="00862433"/>
    <w:rsid w:val="008712C9"/>
    <w:rsid w:val="008D6740"/>
    <w:rsid w:val="008D67FF"/>
    <w:rsid w:val="008F6553"/>
    <w:rsid w:val="009022CA"/>
    <w:rsid w:val="0092199B"/>
    <w:rsid w:val="00921BDF"/>
    <w:rsid w:val="009429F8"/>
    <w:rsid w:val="00974F50"/>
    <w:rsid w:val="00987960"/>
    <w:rsid w:val="009975F0"/>
    <w:rsid w:val="009A4411"/>
    <w:rsid w:val="009C263A"/>
    <w:rsid w:val="009D4CF1"/>
    <w:rsid w:val="009D6847"/>
    <w:rsid w:val="009E315A"/>
    <w:rsid w:val="009F1CA0"/>
    <w:rsid w:val="009F3D30"/>
    <w:rsid w:val="00A1043F"/>
    <w:rsid w:val="00A2330C"/>
    <w:rsid w:val="00A30969"/>
    <w:rsid w:val="00A74307"/>
    <w:rsid w:val="00AC19A1"/>
    <w:rsid w:val="00AC349B"/>
    <w:rsid w:val="00AC6E59"/>
    <w:rsid w:val="00B067AD"/>
    <w:rsid w:val="00B378E8"/>
    <w:rsid w:val="00BA51C7"/>
    <w:rsid w:val="00BB5E5E"/>
    <w:rsid w:val="00BC6511"/>
    <w:rsid w:val="00BF678D"/>
    <w:rsid w:val="00C37F5B"/>
    <w:rsid w:val="00C44421"/>
    <w:rsid w:val="00C46847"/>
    <w:rsid w:val="00C707A3"/>
    <w:rsid w:val="00C76D9E"/>
    <w:rsid w:val="00C90389"/>
    <w:rsid w:val="00CA0799"/>
    <w:rsid w:val="00CE1543"/>
    <w:rsid w:val="00CE18C3"/>
    <w:rsid w:val="00CF2A3F"/>
    <w:rsid w:val="00D146A4"/>
    <w:rsid w:val="00D16555"/>
    <w:rsid w:val="00D25E29"/>
    <w:rsid w:val="00D3398E"/>
    <w:rsid w:val="00D60483"/>
    <w:rsid w:val="00D665D2"/>
    <w:rsid w:val="00D67323"/>
    <w:rsid w:val="00D838BC"/>
    <w:rsid w:val="00D97831"/>
    <w:rsid w:val="00DA4760"/>
    <w:rsid w:val="00DB7F9C"/>
    <w:rsid w:val="00DE050F"/>
    <w:rsid w:val="00DE106D"/>
    <w:rsid w:val="00E319B8"/>
    <w:rsid w:val="00E43414"/>
    <w:rsid w:val="00E460EE"/>
    <w:rsid w:val="00E53798"/>
    <w:rsid w:val="00E70C3C"/>
    <w:rsid w:val="00E70CDF"/>
    <w:rsid w:val="00EB136F"/>
    <w:rsid w:val="00EC1A69"/>
    <w:rsid w:val="00EC76EB"/>
    <w:rsid w:val="00EF4CFA"/>
    <w:rsid w:val="00F052D7"/>
    <w:rsid w:val="00F149CC"/>
    <w:rsid w:val="00F16F87"/>
    <w:rsid w:val="00F26CC8"/>
    <w:rsid w:val="00F3294D"/>
    <w:rsid w:val="00F356F6"/>
    <w:rsid w:val="00F36AB1"/>
    <w:rsid w:val="00F52DE7"/>
    <w:rsid w:val="00F620C2"/>
    <w:rsid w:val="00F63CEC"/>
    <w:rsid w:val="00F65F3F"/>
    <w:rsid w:val="00F7531D"/>
    <w:rsid w:val="00FC6DF5"/>
    <w:rsid w:val="00FC7527"/>
    <w:rsid w:val="00FF0B74"/>
    <w:rsid w:val="00FF41B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A1043F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043F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043F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1043F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043F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043F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043F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1043F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1043F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1043F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22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022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22C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022C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022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022C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022C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022C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022CA"/>
    <w:rPr>
      <w:rFonts w:ascii="Cambria" w:hAnsi="Cambria" w:cs="Times New Roman"/>
    </w:rPr>
  </w:style>
  <w:style w:type="character" w:styleId="Numeropagina">
    <w:name w:val="page number"/>
    <w:basedOn w:val="Carpredefinitoparagrafo"/>
    <w:uiPriority w:val="99"/>
    <w:rsid w:val="00A1043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04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22C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104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22CA"/>
    <w:rPr>
      <w:rFonts w:cs="Times New Roman"/>
      <w:sz w:val="20"/>
      <w:szCs w:val="20"/>
    </w:rPr>
  </w:style>
  <w:style w:type="paragraph" w:styleId="Corpotesto">
    <w:name w:val="Body Text"/>
    <w:aliases w:val="bt,body text,BODY TEXT,Block text"/>
    <w:basedOn w:val="Normale"/>
    <w:link w:val="CorpotestoCarattere"/>
    <w:uiPriority w:val="99"/>
    <w:rsid w:val="00A1043F"/>
    <w:pPr>
      <w:spacing w:line="480" w:lineRule="atLeast"/>
      <w:ind w:right="335"/>
    </w:p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uiPriority w:val="99"/>
    <w:semiHidden/>
    <w:locked/>
    <w:rsid w:val="009022CA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1043F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022CA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1043F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1043F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022CA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1043F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022CA"/>
    <w:rPr>
      <w:rFonts w:cs="Times New Roman"/>
      <w:sz w:val="16"/>
      <w:szCs w:val="16"/>
    </w:rPr>
  </w:style>
  <w:style w:type="paragraph" w:customStyle="1" w:styleId="BlockText1">
    <w:name w:val="Block Text1"/>
    <w:basedOn w:val="Normale"/>
    <w:uiPriority w:val="99"/>
    <w:rsid w:val="00A1043F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BodyTextIndent31">
    <w:name w:val="Body Text Indent 31"/>
    <w:basedOn w:val="Normale"/>
    <w:uiPriority w:val="99"/>
    <w:rsid w:val="00A1043F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A104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022C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1043F"/>
    <w:rPr>
      <w:rFonts w:cs="Times New Roman"/>
      <w:vertAlign w:val="superscript"/>
    </w:rPr>
  </w:style>
  <w:style w:type="paragraph" w:customStyle="1" w:styleId="BodyText21">
    <w:name w:val="Body Text 21"/>
    <w:basedOn w:val="Normale"/>
    <w:uiPriority w:val="99"/>
    <w:rsid w:val="00A1043F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A104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05A2F"/>
    <w:rPr>
      <w:rFonts w:cs="Times New Roman"/>
      <w:sz w:val="24"/>
      <w:lang w:val="it-IT" w:eastAsia="it-IT" w:bidi="he-IL"/>
    </w:rPr>
  </w:style>
  <w:style w:type="character" w:styleId="Rimandocommento">
    <w:name w:val="annotation reference"/>
    <w:basedOn w:val="Carpredefinitoparagrafo"/>
    <w:uiPriority w:val="99"/>
    <w:semiHidden/>
    <w:rsid w:val="00A1043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1043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022C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10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022C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1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22CA"/>
    <w:rPr>
      <w:rFonts w:cs="Times New Roman"/>
      <w:sz w:val="2"/>
    </w:rPr>
  </w:style>
  <w:style w:type="paragraph" w:styleId="Rientrocorpodeltesto3">
    <w:name w:val="Body Text Indent 3"/>
    <w:basedOn w:val="Normale"/>
    <w:link w:val="Rientrocorpodeltesto3Carattere"/>
    <w:uiPriority w:val="99"/>
    <w:rsid w:val="00A1043F"/>
    <w:pPr>
      <w:ind w:left="709" w:hanging="283"/>
      <w:jc w:val="both"/>
    </w:pPr>
    <w:rPr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022CA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1043F"/>
    <w:rPr>
      <w:rFonts w:cs="Times New Roman"/>
      <w:color w:val="0000FF"/>
      <w:u w:val="single"/>
    </w:rPr>
  </w:style>
  <w:style w:type="paragraph" w:customStyle="1" w:styleId="sche4">
    <w:name w:val="sche_4"/>
    <w:uiPriority w:val="99"/>
    <w:rsid w:val="00A1043F"/>
    <w:pPr>
      <w:jc w:val="both"/>
    </w:pPr>
    <w:rPr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99"/>
    <w:qFormat/>
    <w:rsid w:val="00F16F87"/>
    <w:pPr>
      <w:widowControl w:val="0"/>
      <w:spacing w:line="479" w:lineRule="atLeast"/>
      <w:jc w:val="center"/>
    </w:pPr>
    <w:rPr>
      <w:b/>
      <w:i/>
      <w:sz w:val="25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022CA"/>
    <w:rPr>
      <w:rFonts w:ascii="Cambria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99"/>
    <w:rsid w:val="008F6553"/>
    <w:pPr>
      <w:jc w:val="both"/>
    </w:pPr>
  </w:style>
  <w:style w:type="paragraph" w:styleId="Paragrafoelenco">
    <w:name w:val="List Paragraph"/>
    <w:basedOn w:val="Normale"/>
    <w:uiPriority w:val="99"/>
    <w:qFormat/>
    <w:rsid w:val="00D60483"/>
    <w:pPr>
      <w:ind w:left="720"/>
      <w:contextualSpacing/>
    </w:pPr>
  </w:style>
  <w:style w:type="paragraph" w:customStyle="1" w:styleId="Default">
    <w:name w:val="Default"/>
    <w:rsid w:val="00E70C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5A4C3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155A6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locked/>
    <w:rsid w:val="007155A6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715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A1043F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043F"/>
    <w:pPr>
      <w:keepNext/>
      <w:spacing w:line="480" w:lineRule="atLeast"/>
      <w:ind w:left="284" w:right="335" w:hanging="284"/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043F"/>
    <w:pPr>
      <w:keepNext/>
      <w:ind w:right="51"/>
      <w:jc w:val="center"/>
      <w:outlineLvl w:val="1"/>
    </w:pPr>
    <w:rPr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1043F"/>
    <w:pPr>
      <w:keepNext/>
      <w:spacing w:line="480" w:lineRule="atLeast"/>
      <w:ind w:right="51"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1043F"/>
    <w:pPr>
      <w:keepNext/>
      <w:spacing w:line="480" w:lineRule="atLeast"/>
      <w:ind w:right="51"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1043F"/>
    <w:pPr>
      <w:keepNext/>
      <w:tabs>
        <w:tab w:val="left" w:pos="2268"/>
        <w:tab w:val="left" w:pos="4678"/>
        <w:tab w:val="left" w:pos="7088"/>
      </w:tabs>
      <w:spacing w:line="480" w:lineRule="atLeast"/>
      <w:ind w:right="51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043F"/>
    <w:pPr>
      <w:keepNext/>
      <w:spacing w:line="480" w:lineRule="atLeast"/>
      <w:ind w:left="567" w:right="51" w:hanging="1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1043F"/>
    <w:pPr>
      <w:keepNext/>
      <w:spacing w:line="480" w:lineRule="atLeast"/>
      <w:ind w:left="1080" w:right="51"/>
      <w:jc w:val="both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1043F"/>
    <w:pPr>
      <w:keepNext/>
      <w:jc w:val="center"/>
      <w:outlineLvl w:val="7"/>
    </w:pPr>
    <w:rPr>
      <w:rFonts w:ascii="Book Antiqua" w:hAnsi="Book Antiqua"/>
      <w:i/>
      <w:iCs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1043F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22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022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022C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022C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022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022C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022C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022C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022CA"/>
    <w:rPr>
      <w:rFonts w:ascii="Cambria" w:hAnsi="Cambria" w:cs="Times New Roman"/>
    </w:rPr>
  </w:style>
  <w:style w:type="character" w:styleId="Numeropagina">
    <w:name w:val="page number"/>
    <w:basedOn w:val="Carpredefinitoparagrafo"/>
    <w:uiPriority w:val="99"/>
    <w:rsid w:val="00A1043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04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22CA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A104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22CA"/>
    <w:rPr>
      <w:rFonts w:cs="Times New Roman"/>
      <w:sz w:val="20"/>
      <w:szCs w:val="20"/>
    </w:rPr>
  </w:style>
  <w:style w:type="paragraph" w:styleId="Corpotesto">
    <w:name w:val="Body Text"/>
    <w:aliases w:val="bt,body text,BODY TEXT,Block text"/>
    <w:basedOn w:val="Normale"/>
    <w:link w:val="CorpotestoCarattere"/>
    <w:uiPriority w:val="99"/>
    <w:rsid w:val="00A1043F"/>
    <w:pPr>
      <w:spacing w:line="480" w:lineRule="atLeast"/>
      <w:ind w:right="335"/>
    </w:pPr>
  </w:style>
  <w:style w:type="character" w:customStyle="1" w:styleId="CorpotestoCarattere">
    <w:name w:val="Corpo testo Carattere"/>
    <w:aliases w:val="bt Carattere,body text Carattere,BODY TEXT Carattere,Block text Carattere"/>
    <w:basedOn w:val="Carpredefinitoparagrafo"/>
    <w:link w:val="Corpotesto"/>
    <w:uiPriority w:val="99"/>
    <w:semiHidden/>
    <w:locked/>
    <w:rsid w:val="009022CA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1043F"/>
    <w:pPr>
      <w:spacing w:line="480" w:lineRule="atLeast"/>
      <w:ind w:right="51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022CA"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1043F"/>
    <w:pPr>
      <w:spacing w:line="480" w:lineRule="atLeast"/>
      <w:ind w:left="284" w:right="51" w:hanging="284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A1043F"/>
    <w:pPr>
      <w:spacing w:line="480" w:lineRule="atLeast"/>
      <w:ind w:right="51" w:firstLine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022CA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1043F"/>
    <w:pPr>
      <w:spacing w:line="480" w:lineRule="atLeast"/>
      <w:ind w:right="51"/>
      <w:jc w:val="both"/>
    </w:pPr>
    <w:rPr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9022CA"/>
    <w:rPr>
      <w:rFonts w:cs="Times New Roman"/>
      <w:sz w:val="16"/>
      <w:szCs w:val="16"/>
    </w:rPr>
  </w:style>
  <w:style w:type="paragraph" w:customStyle="1" w:styleId="BlockText1">
    <w:name w:val="Block Text1"/>
    <w:basedOn w:val="Normale"/>
    <w:uiPriority w:val="99"/>
    <w:rsid w:val="00A1043F"/>
    <w:pPr>
      <w:overflowPunct w:val="0"/>
      <w:autoSpaceDE w:val="0"/>
      <w:autoSpaceDN w:val="0"/>
      <w:adjustRightInd w:val="0"/>
      <w:spacing w:line="480" w:lineRule="atLeast"/>
      <w:ind w:left="709" w:right="335"/>
      <w:jc w:val="both"/>
      <w:textAlignment w:val="baseline"/>
    </w:pPr>
  </w:style>
  <w:style w:type="paragraph" w:customStyle="1" w:styleId="BodyTextIndent31">
    <w:name w:val="Body Text Indent 31"/>
    <w:basedOn w:val="Normale"/>
    <w:uiPriority w:val="99"/>
    <w:rsid w:val="00A1043F"/>
    <w:pPr>
      <w:widowControl w:val="0"/>
      <w:spacing w:line="480" w:lineRule="atLeast"/>
      <w:ind w:left="1276" w:hanging="567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A1043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022C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1043F"/>
    <w:rPr>
      <w:rFonts w:cs="Times New Roman"/>
      <w:vertAlign w:val="superscript"/>
    </w:rPr>
  </w:style>
  <w:style w:type="paragraph" w:customStyle="1" w:styleId="BodyText21">
    <w:name w:val="Body Text 21"/>
    <w:basedOn w:val="Normale"/>
    <w:uiPriority w:val="99"/>
    <w:rsid w:val="00A1043F"/>
    <w:pPr>
      <w:tabs>
        <w:tab w:val="left" w:pos="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408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A104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left" w:pos="7938"/>
      </w:tabs>
      <w:ind w:left="567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05A2F"/>
    <w:rPr>
      <w:rFonts w:cs="Times New Roman"/>
      <w:sz w:val="24"/>
      <w:lang w:val="it-IT" w:eastAsia="it-IT" w:bidi="he-IL"/>
    </w:rPr>
  </w:style>
  <w:style w:type="character" w:styleId="Rimandocommento">
    <w:name w:val="annotation reference"/>
    <w:basedOn w:val="Carpredefinitoparagrafo"/>
    <w:uiPriority w:val="99"/>
    <w:semiHidden/>
    <w:rsid w:val="00A1043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1043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022C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10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022C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1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22CA"/>
    <w:rPr>
      <w:rFonts w:cs="Times New Roman"/>
      <w:sz w:val="2"/>
    </w:rPr>
  </w:style>
  <w:style w:type="paragraph" w:styleId="Rientrocorpodeltesto3">
    <w:name w:val="Body Text Indent 3"/>
    <w:basedOn w:val="Normale"/>
    <w:link w:val="Rientrocorpodeltesto3Carattere"/>
    <w:uiPriority w:val="99"/>
    <w:rsid w:val="00A1043F"/>
    <w:pPr>
      <w:ind w:left="709" w:hanging="283"/>
      <w:jc w:val="both"/>
    </w:pPr>
    <w:rPr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022CA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1043F"/>
    <w:rPr>
      <w:rFonts w:cs="Times New Roman"/>
      <w:color w:val="0000FF"/>
      <w:u w:val="single"/>
    </w:rPr>
  </w:style>
  <w:style w:type="paragraph" w:customStyle="1" w:styleId="sche4">
    <w:name w:val="sche_4"/>
    <w:uiPriority w:val="99"/>
    <w:rsid w:val="00A1043F"/>
    <w:pPr>
      <w:jc w:val="both"/>
    </w:pPr>
    <w:rPr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99"/>
    <w:qFormat/>
    <w:rsid w:val="00F16F87"/>
    <w:pPr>
      <w:widowControl w:val="0"/>
      <w:spacing w:line="479" w:lineRule="atLeast"/>
      <w:jc w:val="center"/>
    </w:pPr>
    <w:rPr>
      <w:b/>
      <w:i/>
      <w:sz w:val="25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022CA"/>
    <w:rPr>
      <w:rFonts w:ascii="Cambria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99"/>
    <w:rsid w:val="008F6553"/>
    <w:pPr>
      <w:jc w:val="both"/>
    </w:pPr>
  </w:style>
  <w:style w:type="paragraph" w:styleId="Paragrafoelenco">
    <w:name w:val="List Paragraph"/>
    <w:basedOn w:val="Normale"/>
    <w:uiPriority w:val="99"/>
    <w:qFormat/>
    <w:rsid w:val="00D60483"/>
    <w:pPr>
      <w:ind w:left="720"/>
      <w:contextualSpacing/>
    </w:pPr>
  </w:style>
  <w:style w:type="paragraph" w:customStyle="1" w:styleId="Default">
    <w:name w:val="Default"/>
    <w:rsid w:val="00E70C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5A4C3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155A6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uiPriority w:val="22"/>
    <w:qFormat/>
    <w:locked/>
    <w:rsid w:val="007155A6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715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556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11893 di repertorio Raccolta N. 1040</vt:lpstr>
    </vt:vector>
  </TitlesOfParts>
  <Company>settore acquisto e gestione beni e servizi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11893 di repertorio Raccolta N. 1040</dc:title>
  <dc:creator>Alfredo FERRARI</dc:creator>
  <cp:lastModifiedBy>Daisy Radoicovich</cp:lastModifiedBy>
  <cp:revision>9</cp:revision>
  <cp:lastPrinted>2017-08-09T07:15:00Z</cp:lastPrinted>
  <dcterms:created xsi:type="dcterms:W3CDTF">2017-07-17T15:56:00Z</dcterms:created>
  <dcterms:modified xsi:type="dcterms:W3CDTF">2017-08-09T07:29:00Z</dcterms:modified>
</cp:coreProperties>
</file>