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C8" w:rsidRPr="00CD41C8" w:rsidRDefault="00CD41C8" w:rsidP="00CD41C8">
      <w:pPr>
        <w:spacing w:after="0"/>
        <w:jc w:val="center"/>
        <w:rPr>
          <w:rFonts w:cstheme="majorHAnsi"/>
          <w:noProof/>
        </w:rPr>
      </w:pPr>
      <w:r w:rsidRPr="00CD41C8">
        <w:rPr>
          <w:rFonts w:cstheme="majorHAnsi"/>
          <w:b/>
        </w:rPr>
        <w:t>A SCUOLE CIVICHE DI MILANO</w:t>
      </w:r>
      <w:r w:rsidRPr="00CD41C8">
        <w:rPr>
          <w:rFonts w:cstheme="majorHAnsi"/>
          <w:noProof/>
        </w:rPr>
        <w:t xml:space="preserve">  </w:t>
      </w:r>
    </w:p>
    <w:p w:rsidR="00CD41C8" w:rsidRPr="00CD41C8" w:rsidRDefault="00CD41C8" w:rsidP="00CD41C8">
      <w:pPr>
        <w:spacing w:after="0"/>
        <w:jc w:val="center"/>
        <w:rPr>
          <w:rFonts w:cstheme="majorHAnsi"/>
          <w:b/>
        </w:rPr>
      </w:pPr>
      <w:r w:rsidRPr="00CD41C8">
        <w:rPr>
          <w:rFonts w:cstheme="majorHAnsi"/>
        </w:rPr>
        <w:t>Fondazione di Partecipazione</w:t>
      </w:r>
    </w:p>
    <w:p w:rsidR="00CD41C8" w:rsidRPr="00CD41C8" w:rsidRDefault="00CD41C8" w:rsidP="00CD41C8">
      <w:pPr>
        <w:spacing w:after="0"/>
        <w:jc w:val="center"/>
        <w:rPr>
          <w:rFonts w:cstheme="majorHAnsi"/>
        </w:rPr>
      </w:pPr>
      <w:r w:rsidRPr="00CD41C8">
        <w:rPr>
          <w:rFonts w:cstheme="majorHAnsi"/>
        </w:rPr>
        <w:t>Alzaia Naviglio Grande, 20 – 20144 Milano</w:t>
      </w:r>
    </w:p>
    <w:p w:rsidR="00CD41C8" w:rsidRPr="00CD41C8" w:rsidRDefault="00CD41C8" w:rsidP="00CD41C8">
      <w:pPr>
        <w:spacing w:after="0"/>
        <w:jc w:val="center"/>
        <w:rPr>
          <w:rFonts w:cstheme="majorHAnsi"/>
          <w:iCs/>
        </w:rPr>
      </w:pPr>
    </w:p>
    <w:p w:rsidR="00CD41C8" w:rsidRPr="00CD41C8" w:rsidRDefault="00CD41C8" w:rsidP="00CD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bCs/>
          <w:iCs/>
          <w:bdr w:val="none" w:sz="0" w:space="0" w:color="auto" w:frame="1"/>
        </w:rPr>
      </w:pPr>
      <w:r w:rsidRPr="00CD41C8">
        <w:rPr>
          <w:rFonts w:cs="Calibri"/>
          <w:b/>
          <w:bCs/>
          <w:iCs/>
          <w:bdr w:val="none" w:sz="0" w:space="0" w:color="auto" w:frame="1"/>
        </w:rPr>
        <w:t>Gara 26/2016</w:t>
      </w:r>
    </w:p>
    <w:p w:rsidR="00CD41C8" w:rsidRPr="00CD41C8" w:rsidRDefault="00CD41C8" w:rsidP="00CD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bCs/>
          <w:iCs/>
          <w:bdr w:val="none" w:sz="0" w:space="0" w:color="auto" w:frame="1"/>
        </w:rPr>
      </w:pPr>
      <w:r w:rsidRPr="00CD41C8">
        <w:rPr>
          <w:rFonts w:cs="Calibri"/>
          <w:b/>
          <w:bCs/>
          <w:iCs/>
          <w:bdr w:val="none" w:sz="0" w:space="0" w:color="auto" w:frame="1"/>
        </w:rPr>
        <w:t xml:space="preserve">Procedura negoziata sotto soglia - in un lotto, con aggiudicazione a favore dell’offerta economicamente più vantaggiosa - per l’affidamento del servizio dei servizi di gestione sistemistica, </w:t>
      </w:r>
      <w:proofErr w:type="spellStart"/>
      <w:r w:rsidRPr="00CD41C8">
        <w:rPr>
          <w:rFonts w:cs="Calibri"/>
          <w:b/>
          <w:bCs/>
          <w:iCs/>
          <w:bdr w:val="none" w:sz="0" w:space="0" w:color="auto" w:frame="1"/>
        </w:rPr>
        <w:t>application</w:t>
      </w:r>
      <w:proofErr w:type="spellEnd"/>
      <w:r w:rsidRPr="00CD41C8">
        <w:rPr>
          <w:rFonts w:cs="Calibri"/>
          <w:b/>
          <w:bCs/>
          <w:iCs/>
          <w:bdr w:val="none" w:sz="0" w:space="0" w:color="auto" w:frame="1"/>
        </w:rPr>
        <w:t xml:space="preserve"> management e sviluppo per i sistemi informativi di Fondazione Milano</w:t>
      </w:r>
    </w:p>
    <w:p w:rsidR="00CD41C8" w:rsidRPr="00CD41C8" w:rsidRDefault="00CD41C8" w:rsidP="00CD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bCs/>
          <w:iCs/>
          <w:bdr w:val="none" w:sz="0" w:space="0" w:color="auto" w:frame="1"/>
        </w:rPr>
      </w:pPr>
      <w:r w:rsidRPr="00CD41C8">
        <w:rPr>
          <w:rFonts w:cs="Calibri"/>
          <w:b/>
          <w:bCs/>
          <w:iCs/>
          <w:bdr w:val="none" w:sz="0" w:space="0" w:color="auto" w:frame="1"/>
        </w:rPr>
        <w:t>CIG 681652458D</w:t>
      </w:r>
    </w:p>
    <w:p w:rsidR="00CD41C8" w:rsidRDefault="00CD41C8" w:rsidP="00CD41C8">
      <w:pPr>
        <w:spacing w:after="0"/>
        <w:jc w:val="center"/>
        <w:rPr>
          <w:b/>
        </w:rPr>
      </w:pPr>
    </w:p>
    <w:p w:rsidR="00664CCA" w:rsidRDefault="00664CCA" w:rsidP="00CD41C8">
      <w:pPr>
        <w:spacing w:after="0"/>
        <w:jc w:val="center"/>
        <w:rPr>
          <w:b/>
        </w:rPr>
      </w:pPr>
    </w:p>
    <w:p w:rsidR="00664CCA" w:rsidRDefault="00664CCA" w:rsidP="00CD41C8">
      <w:pPr>
        <w:spacing w:after="0"/>
        <w:jc w:val="center"/>
        <w:rPr>
          <w:b/>
        </w:rPr>
      </w:pPr>
      <w:r>
        <w:rPr>
          <w:b/>
        </w:rPr>
        <w:t>MODELLO DELL’OFFERTA ECONOMICA (M.O.E.)</w:t>
      </w:r>
    </w:p>
    <w:p w:rsidR="00664CCA" w:rsidRPr="00CD41C8" w:rsidRDefault="00664CCA" w:rsidP="00CD41C8">
      <w:pPr>
        <w:spacing w:after="0"/>
        <w:jc w:val="center"/>
        <w:rPr>
          <w:b/>
        </w:rPr>
      </w:pPr>
    </w:p>
    <w:tbl>
      <w:tblPr>
        <w:tblW w:w="10065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435"/>
      </w:tblGrid>
      <w:tr w:rsidR="00CD41C8" w:rsidRPr="00CD41C8" w:rsidTr="009170A4">
        <w:trPr>
          <w:cantSplit/>
          <w:trHeight w:val="564"/>
          <w:jc w:val="center"/>
        </w:trPr>
        <w:tc>
          <w:tcPr>
            <w:tcW w:w="1630" w:type="dxa"/>
          </w:tcPr>
          <w:p w:rsidR="00CD41C8" w:rsidRPr="00CD41C8" w:rsidRDefault="00CD41C8" w:rsidP="00CD41C8">
            <w:pPr>
              <w:spacing w:after="0"/>
            </w:pPr>
            <w:r w:rsidRPr="00CD41C8">
              <w:br w:type="page"/>
              <w:t>Il sottoscritto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</w:tr>
    </w:tbl>
    <w:p w:rsidR="00CD41C8" w:rsidRPr="00CD41C8" w:rsidRDefault="00CD41C8" w:rsidP="00CD41C8">
      <w:pPr>
        <w:spacing w:after="0"/>
      </w:pPr>
    </w:p>
    <w:tbl>
      <w:tblPr>
        <w:tblW w:w="10064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708"/>
        <w:gridCol w:w="993"/>
        <w:gridCol w:w="1275"/>
        <w:gridCol w:w="2623"/>
      </w:tblGrid>
      <w:tr w:rsidR="00CD41C8" w:rsidRPr="00CD41C8" w:rsidTr="009170A4">
        <w:trPr>
          <w:cantSplit/>
          <w:trHeight w:val="494"/>
          <w:jc w:val="center"/>
        </w:trPr>
        <w:tc>
          <w:tcPr>
            <w:tcW w:w="779" w:type="dxa"/>
          </w:tcPr>
          <w:p w:rsidR="00CD41C8" w:rsidRPr="00CD41C8" w:rsidRDefault="00CD41C8" w:rsidP="00CD41C8">
            <w:pPr>
              <w:spacing w:after="0"/>
            </w:pPr>
            <w:r w:rsidRPr="00CD41C8">
              <w:t>nato 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708" w:type="dxa"/>
            <w:tcBorders>
              <w:left w:val="nil"/>
            </w:tcBorders>
          </w:tcPr>
          <w:p w:rsidR="00CD41C8" w:rsidRPr="00CD41C8" w:rsidRDefault="00CD41C8" w:rsidP="00CD41C8">
            <w:pPr>
              <w:spacing w:after="0"/>
            </w:pPr>
            <w:proofErr w:type="spellStart"/>
            <w:r w:rsidRPr="00CD41C8">
              <w:t>Prov</w:t>
            </w:r>
            <w:proofErr w:type="spellEnd"/>
            <w:r w:rsidRPr="00CD41C8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1275" w:type="dxa"/>
            <w:tcBorders>
              <w:left w:val="nil"/>
            </w:tcBorders>
          </w:tcPr>
          <w:p w:rsidR="00CD41C8" w:rsidRPr="00CD41C8" w:rsidRDefault="00CD41C8" w:rsidP="00CD41C8">
            <w:pPr>
              <w:spacing w:after="0"/>
            </w:pPr>
            <w:r w:rsidRPr="00CD41C8">
              <w:t>il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</w:tr>
    </w:tbl>
    <w:p w:rsidR="00CD41C8" w:rsidRPr="00CD41C8" w:rsidRDefault="00CD41C8" w:rsidP="00CD41C8">
      <w:pPr>
        <w:spacing w:after="0"/>
      </w:pPr>
    </w:p>
    <w:tbl>
      <w:tblPr>
        <w:tblW w:w="10064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434"/>
      </w:tblGrid>
      <w:tr w:rsidR="00CD41C8" w:rsidRPr="00CD41C8" w:rsidTr="009170A4">
        <w:trPr>
          <w:cantSplit/>
          <w:jc w:val="center"/>
        </w:trPr>
        <w:tc>
          <w:tcPr>
            <w:tcW w:w="10064" w:type="dxa"/>
            <w:gridSpan w:val="2"/>
          </w:tcPr>
          <w:p w:rsidR="00CD41C8" w:rsidRPr="00CD41C8" w:rsidRDefault="00CD41C8" w:rsidP="00CD41C8">
            <w:pPr>
              <w:spacing w:after="0"/>
            </w:pPr>
            <w:r w:rsidRPr="00CD41C8">
              <w:t>In qualità di</w:t>
            </w:r>
          </w:p>
        </w:tc>
      </w:tr>
      <w:tr w:rsidR="00CD41C8" w:rsidRPr="00CD41C8" w:rsidTr="009170A4">
        <w:trPr>
          <w:cantSplit/>
          <w:trHeight w:val="478"/>
          <w:jc w:val="center"/>
        </w:trPr>
        <w:tc>
          <w:tcPr>
            <w:tcW w:w="1630" w:type="dxa"/>
          </w:tcPr>
          <w:p w:rsidR="00CD41C8" w:rsidRPr="00CD41C8" w:rsidRDefault="00CD41C8" w:rsidP="00CD41C8">
            <w:pPr>
              <w:spacing w:after="0"/>
            </w:pPr>
            <w:r w:rsidRPr="00CD41C8">
              <w:t>(Carica sociale)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</w:tr>
    </w:tbl>
    <w:p w:rsidR="00CD41C8" w:rsidRPr="00CD41C8" w:rsidRDefault="00CD41C8" w:rsidP="00CD41C8">
      <w:pPr>
        <w:spacing w:after="0"/>
      </w:pPr>
    </w:p>
    <w:tbl>
      <w:tblPr>
        <w:tblW w:w="10064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434"/>
      </w:tblGrid>
      <w:tr w:rsidR="00CD41C8" w:rsidRPr="00CD41C8" w:rsidTr="009170A4">
        <w:trPr>
          <w:cantSplit/>
          <w:trHeight w:val="398"/>
          <w:jc w:val="center"/>
        </w:trPr>
        <w:tc>
          <w:tcPr>
            <w:tcW w:w="10064" w:type="dxa"/>
            <w:gridSpan w:val="2"/>
          </w:tcPr>
          <w:p w:rsidR="00CD41C8" w:rsidRPr="00CD41C8" w:rsidRDefault="00CD41C8" w:rsidP="00CD41C8">
            <w:pPr>
              <w:spacing w:after="0"/>
            </w:pPr>
            <w:r w:rsidRPr="00CD41C8">
              <w:t>dell’Impresa</w:t>
            </w:r>
          </w:p>
        </w:tc>
      </w:tr>
      <w:tr w:rsidR="00CD41C8" w:rsidRPr="00CD41C8" w:rsidTr="009170A4">
        <w:trPr>
          <w:cantSplit/>
          <w:trHeight w:val="350"/>
          <w:jc w:val="center"/>
        </w:trPr>
        <w:tc>
          <w:tcPr>
            <w:tcW w:w="1630" w:type="dxa"/>
          </w:tcPr>
          <w:p w:rsidR="00CD41C8" w:rsidRPr="00CD41C8" w:rsidRDefault="00CD41C8" w:rsidP="00CD41C8">
            <w:pPr>
              <w:spacing w:after="0"/>
            </w:pPr>
            <w:r w:rsidRPr="00CD41C8">
              <w:t>(nome Società)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</w:tr>
    </w:tbl>
    <w:p w:rsidR="00CD41C8" w:rsidRPr="00CD41C8" w:rsidRDefault="00CD41C8" w:rsidP="00CD41C8">
      <w:pPr>
        <w:spacing w:after="0"/>
      </w:pPr>
    </w:p>
    <w:tbl>
      <w:tblPr>
        <w:tblW w:w="10064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0"/>
        <w:gridCol w:w="709"/>
        <w:gridCol w:w="1347"/>
      </w:tblGrid>
      <w:tr w:rsidR="00CD41C8" w:rsidRPr="00CD41C8" w:rsidTr="009170A4">
        <w:trPr>
          <w:cantSplit/>
          <w:trHeight w:val="507"/>
          <w:jc w:val="center"/>
        </w:trPr>
        <w:tc>
          <w:tcPr>
            <w:tcW w:w="2338" w:type="dxa"/>
          </w:tcPr>
          <w:p w:rsidR="00CD41C8" w:rsidRPr="00CD41C8" w:rsidRDefault="00CD41C8" w:rsidP="00CD41C8">
            <w:pPr>
              <w:spacing w:after="0"/>
            </w:pPr>
            <w:r w:rsidRPr="00CD41C8">
              <w:t>con sede legale in via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709" w:type="dxa"/>
            <w:tcBorders>
              <w:left w:val="nil"/>
            </w:tcBorders>
          </w:tcPr>
          <w:p w:rsidR="00CD41C8" w:rsidRPr="00CD41C8" w:rsidRDefault="00CD41C8" w:rsidP="00CD41C8">
            <w:pPr>
              <w:spacing w:after="0"/>
            </w:pPr>
            <w:r w:rsidRPr="00CD41C8">
              <w:t xml:space="preserve">   n.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</w:tr>
    </w:tbl>
    <w:p w:rsidR="00CD41C8" w:rsidRPr="00CD41C8" w:rsidRDefault="00CD41C8" w:rsidP="00CD41C8">
      <w:pPr>
        <w:spacing w:after="0"/>
      </w:pPr>
    </w:p>
    <w:tbl>
      <w:tblPr>
        <w:tblW w:w="10064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819"/>
        <w:gridCol w:w="1701"/>
        <w:gridCol w:w="2056"/>
      </w:tblGrid>
      <w:tr w:rsidR="00CD41C8" w:rsidRPr="00CD41C8" w:rsidTr="009170A4">
        <w:trPr>
          <w:cantSplit/>
          <w:trHeight w:val="493"/>
          <w:jc w:val="center"/>
        </w:trPr>
        <w:tc>
          <w:tcPr>
            <w:tcW w:w="1488" w:type="dxa"/>
            <w:vAlign w:val="center"/>
          </w:tcPr>
          <w:p w:rsidR="00CD41C8" w:rsidRPr="00CD41C8" w:rsidRDefault="00CD41C8" w:rsidP="00CD41C8">
            <w:pPr>
              <w:spacing w:after="0"/>
            </w:pPr>
            <w:r w:rsidRPr="00CD41C8">
              <w:t>Città e Cap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D41C8" w:rsidRPr="00CD41C8" w:rsidRDefault="00CD41C8" w:rsidP="00CD41C8">
            <w:pPr>
              <w:spacing w:after="0"/>
            </w:pPr>
            <w:proofErr w:type="spellStart"/>
            <w:r w:rsidRPr="00CD41C8">
              <w:t>Prov</w:t>
            </w:r>
            <w:proofErr w:type="spellEnd"/>
            <w:r w:rsidRPr="00CD41C8"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</w:tr>
    </w:tbl>
    <w:p w:rsidR="00CD41C8" w:rsidRPr="00CD41C8" w:rsidRDefault="00CD41C8" w:rsidP="00CD41C8">
      <w:pPr>
        <w:spacing w:after="0"/>
      </w:pPr>
    </w:p>
    <w:tbl>
      <w:tblPr>
        <w:tblW w:w="10065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134"/>
        <w:gridCol w:w="4183"/>
      </w:tblGrid>
      <w:tr w:rsidR="00CD41C8" w:rsidRPr="00CD41C8" w:rsidTr="009170A4">
        <w:trPr>
          <w:cantSplit/>
          <w:trHeight w:val="495"/>
          <w:jc w:val="center"/>
        </w:trPr>
        <w:tc>
          <w:tcPr>
            <w:tcW w:w="1488" w:type="dxa"/>
          </w:tcPr>
          <w:p w:rsidR="00CD41C8" w:rsidRPr="00CD41C8" w:rsidRDefault="00CD41C8" w:rsidP="00CD41C8">
            <w:pPr>
              <w:spacing w:after="0"/>
            </w:pPr>
            <w:r w:rsidRPr="00CD41C8">
              <w:t>Telefono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1134" w:type="dxa"/>
            <w:tcBorders>
              <w:left w:val="nil"/>
            </w:tcBorders>
          </w:tcPr>
          <w:p w:rsidR="00CD41C8" w:rsidRPr="00CD41C8" w:rsidRDefault="00CD41C8" w:rsidP="00CD41C8">
            <w:pPr>
              <w:spacing w:after="0"/>
            </w:pPr>
            <w:r w:rsidRPr="00CD41C8">
              <w:t>Fax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</w:tr>
    </w:tbl>
    <w:p w:rsidR="00CD41C8" w:rsidRPr="00CD41C8" w:rsidRDefault="00CD41C8" w:rsidP="00CD41C8">
      <w:pPr>
        <w:spacing w:after="0"/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  <w:gridCol w:w="302"/>
        <w:gridCol w:w="302"/>
        <w:gridCol w:w="302"/>
        <w:gridCol w:w="303"/>
        <w:gridCol w:w="302"/>
        <w:gridCol w:w="301"/>
        <w:gridCol w:w="301"/>
        <w:gridCol w:w="302"/>
        <w:gridCol w:w="301"/>
        <w:gridCol w:w="301"/>
        <w:gridCol w:w="302"/>
        <w:gridCol w:w="1349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567"/>
      </w:tblGrid>
      <w:tr w:rsidR="00CD41C8" w:rsidRPr="00CD41C8" w:rsidTr="009170A4">
        <w:trPr>
          <w:cantSplit/>
          <w:trHeight w:val="495"/>
        </w:trPr>
        <w:tc>
          <w:tcPr>
            <w:tcW w:w="1648" w:type="dxa"/>
          </w:tcPr>
          <w:p w:rsidR="00CD41C8" w:rsidRPr="00CD41C8" w:rsidRDefault="00CD41C8" w:rsidP="00CD41C8">
            <w:pPr>
              <w:spacing w:after="0"/>
            </w:pPr>
            <w:r w:rsidRPr="00CD41C8">
              <w:t>Codice Fiscale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1349" w:type="dxa"/>
            <w:tcBorders>
              <w:left w:val="nil"/>
            </w:tcBorders>
          </w:tcPr>
          <w:p w:rsidR="00CD41C8" w:rsidRPr="00CD41C8" w:rsidRDefault="00CD41C8" w:rsidP="00CD41C8">
            <w:pPr>
              <w:spacing w:after="0"/>
            </w:pPr>
            <w:r w:rsidRPr="00CD41C8">
              <w:t>P.I.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</w:tr>
    </w:tbl>
    <w:p w:rsidR="00CD41C8" w:rsidRPr="00CD41C8" w:rsidRDefault="00CD41C8" w:rsidP="00CD41C8">
      <w:pPr>
        <w:spacing w:after="0"/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6906"/>
      </w:tblGrid>
      <w:tr w:rsidR="00CD41C8" w:rsidRPr="00CD41C8" w:rsidTr="009170A4">
        <w:trPr>
          <w:cantSplit/>
          <w:trHeight w:val="494"/>
        </w:trPr>
        <w:tc>
          <w:tcPr>
            <w:tcW w:w="3017" w:type="dxa"/>
            <w:tcBorders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  <w:r w:rsidRPr="00CD41C8">
              <w:t xml:space="preserve">Indirizzo e-mail: 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C8" w:rsidRPr="00CD41C8" w:rsidRDefault="00CD41C8" w:rsidP="00CD41C8">
            <w:pPr>
              <w:spacing w:after="0"/>
            </w:pPr>
          </w:p>
        </w:tc>
      </w:tr>
    </w:tbl>
    <w:p w:rsidR="00664CCA" w:rsidRDefault="00664CCA" w:rsidP="00CD41C8">
      <w:pPr>
        <w:spacing w:after="0"/>
      </w:pPr>
    </w:p>
    <w:p w:rsidR="00664CCA" w:rsidRDefault="00664CCA">
      <w:r>
        <w:br w:type="page"/>
      </w:r>
    </w:p>
    <w:p w:rsidR="00CD41C8" w:rsidRPr="00CD41C8" w:rsidRDefault="00CD41C8" w:rsidP="00CD41C8">
      <w:pPr>
        <w:spacing w:after="0"/>
      </w:pPr>
    </w:p>
    <w:p w:rsidR="00CD41C8" w:rsidRPr="00CD41C8" w:rsidRDefault="00CD41C8" w:rsidP="005C01F5">
      <w:pPr>
        <w:spacing w:after="0"/>
        <w:jc w:val="center"/>
        <w:rPr>
          <w:b/>
          <w:u w:val="single"/>
        </w:rPr>
      </w:pPr>
      <w:r w:rsidRPr="00CD41C8">
        <w:rPr>
          <w:b/>
          <w:u w:val="single"/>
        </w:rPr>
        <w:t>OFFRE</w:t>
      </w:r>
    </w:p>
    <w:p w:rsidR="00CD41C8" w:rsidRPr="00CD41C8" w:rsidRDefault="00CD41C8" w:rsidP="00CD41C8">
      <w:pPr>
        <w:spacing w:after="0"/>
      </w:pPr>
    </w:p>
    <w:p w:rsidR="00CD41C8" w:rsidRPr="00CD41C8" w:rsidRDefault="00CD41C8" w:rsidP="00CD41C8">
      <w:pPr>
        <w:spacing w:after="0"/>
      </w:pPr>
      <w:r w:rsidRPr="00CD41C8">
        <w:t xml:space="preserve">il ribasso percentuale unico del _________________% </w:t>
      </w:r>
    </w:p>
    <w:p w:rsidR="00CD41C8" w:rsidRPr="00CD41C8" w:rsidRDefault="00CD41C8" w:rsidP="00CD41C8">
      <w:pPr>
        <w:spacing w:after="0"/>
      </w:pPr>
      <w:r w:rsidRPr="00CD41C8">
        <w:tab/>
      </w:r>
      <w:r>
        <w:tab/>
      </w:r>
      <w:r>
        <w:tab/>
      </w:r>
      <w:r>
        <w:tab/>
      </w:r>
      <w:r>
        <w:tab/>
      </w:r>
      <w:r w:rsidRPr="00CD41C8">
        <w:t>in cifre</w:t>
      </w:r>
    </w:p>
    <w:p w:rsidR="00CD41C8" w:rsidRPr="00CD41C8" w:rsidRDefault="00CD41C8" w:rsidP="00CD41C8">
      <w:pPr>
        <w:spacing w:after="0"/>
        <w:rPr>
          <w:i/>
        </w:rPr>
      </w:pPr>
      <w:r w:rsidRPr="00CD41C8">
        <w:rPr>
          <w:i/>
        </w:rPr>
        <w:t>(il ribasso percentuale potrà essere espresso con un numero massimo di 3 decimali)</w:t>
      </w:r>
    </w:p>
    <w:p w:rsidR="00CD41C8" w:rsidRPr="00CD41C8" w:rsidRDefault="00CD41C8" w:rsidP="00CD41C8">
      <w:pPr>
        <w:spacing w:after="0"/>
      </w:pPr>
    </w:p>
    <w:p w:rsidR="00CD41C8" w:rsidRPr="00CD41C8" w:rsidRDefault="00CD41C8" w:rsidP="00CD41C8">
      <w:pPr>
        <w:spacing w:after="0"/>
      </w:pPr>
    </w:p>
    <w:p w:rsidR="00CD41C8" w:rsidRPr="00CD41C8" w:rsidRDefault="00CD41C8" w:rsidP="00CD41C8">
      <w:pPr>
        <w:spacing w:after="0"/>
      </w:pPr>
      <w:r w:rsidRPr="00CD41C8">
        <w:t xml:space="preserve"> (___________________________________________________________________)</w:t>
      </w:r>
    </w:p>
    <w:p w:rsidR="00CD41C8" w:rsidRPr="00CD41C8" w:rsidRDefault="00CD41C8" w:rsidP="00CD41C8">
      <w:pPr>
        <w:spacing w:after="0"/>
      </w:pPr>
      <w:r w:rsidRPr="00CD41C8">
        <w:tab/>
        <w:t>in lettere</w:t>
      </w:r>
    </w:p>
    <w:p w:rsidR="00CD41C8" w:rsidRPr="00CD41C8" w:rsidRDefault="00CD41C8" w:rsidP="00CD41C8">
      <w:pPr>
        <w:spacing w:after="0"/>
        <w:rPr>
          <w:b/>
        </w:rPr>
      </w:pPr>
    </w:p>
    <w:p w:rsidR="00CD41C8" w:rsidRPr="00CD41C8" w:rsidRDefault="00CD41C8" w:rsidP="00CD41C8">
      <w:pPr>
        <w:spacing w:after="0"/>
      </w:pPr>
      <w:r w:rsidRPr="00CD41C8">
        <w:rPr>
          <w:b/>
        </w:rPr>
        <w:t>da applicarsi sull’importo base dei servizi a canone</w:t>
      </w:r>
      <w:r w:rsidRPr="00CD41C8">
        <w:t xml:space="preserve"> omnicomprensivo </w:t>
      </w:r>
      <w:r w:rsidRPr="00CD41C8">
        <w:rPr>
          <w:b/>
        </w:rPr>
        <w:t>di € 1</w:t>
      </w:r>
      <w:r>
        <w:rPr>
          <w:b/>
        </w:rPr>
        <w:t>80</w:t>
      </w:r>
      <w:r w:rsidRPr="00CD41C8">
        <w:rPr>
          <w:b/>
        </w:rPr>
        <w:t xml:space="preserve">.000,00 </w:t>
      </w:r>
      <w:r w:rsidRPr="00CD41C8">
        <w:t>oltre I.V.A.</w:t>
      </w:r>
    </w:p>
    <w:p w:rsidR="00CD41C8" w:rsidRPr="00CD41C8" w:rsidRDefault="00CD41C8" w:rsidP="00CD41C8">
      <w:pPr>
        <w:spacing w:after="0"/>
        <w:rPr>
          <w:b/>
          <w:u w:val="single"/>
        </w:rPr>
      </w:pPr>
      <w:r w:rsidRPr="00CD41C8">
        <w:rPr>
          <w:b/>
          <w:u w:val="single"/>
        </w:rPr>
        <w:br w:type="page"/>
      </w:r>
    </w:p>
    <w:p w:rsidR="00CD41C8" w:rsidRPr="00CD41C8" w:rsidRDefault="00CD41C8" w:rsidP="00CD41C8">
      <w:pPr>
        <w:spacing w:after="0"/>
        <w:rPr>
          <w:b/>
          <w:u w:val="single"/>
        </w:rPr>
      </w:pPr>
    </w:p>
    <w:p w:rsidR="00CD41C8" w:rsidRPr="00CD41C8" w:rsidRDefault="00CD41C8" w:rsidP="005C01F5">
      <w:pPr>
        <w:spacing w:after="0"/>
        <w:jc w:val="center"/>
        <w:rPr>
          <w:b/>
          <w:u w:val="single"/>
        </w:rPr>
      </w:pPr>
      <w:r w:rsidRPr="00CD41C8">
        <w:rPr>
          <w:b/>
          <w:u w:val="single"/>
        </w:rPr>
        <w:t>OFFRE</w:t>
      </w:r>
    </w:p>
    <w:p w:rsidR="00CD41C8" w:rsidRPr="00CD41C8" w:rsidRDefault="00CD41C8" w:rsidP="00CD41C8">
      <w:pPr>
        <w:spacing w:after="0"/>
        <w:rPr>
          <w:b/>
          <w:lang w:val="it-CH"/>
        </w:rPr>
      </w:pPr>
    </w:p>
    <w:p w:rsidR="00CD41C8" w:rsidRPr="00CD41C8" w:rsidRDefault="00CD41C8" w:rsidP="00CD41C8">
      <w:pPr>
        <w:spacing w:after="0"/>
      </w:pPr>
      <w:r w:rsidRPr="00CD41C8">
        <w:t xml:space="preserve">I sotto riportati importi unitari, IVA esclusa, delle risorse umane utilizzate per l’espletamento delle attività a consumo/richiesta (comprensivi di costi di trasferta/viaggio/rimborsi spese </w:t>
      </w:r>
      <w:proofErr w:type="spellStart"/>
      <w:r w:rsidRPr="00CD41C8">
        <w:t>ecc</w:t>
      </w:r>
      <w:proofErr w:type="spellEnd"/>
      <w:r w:rsidRPr="00CD41C8">
        <w:t>):</w:t>
      </w:r>
    </w:p>
    <w:p w:rsidR="00CD41C8" w:rsidRPr="00CD41C8" w:rsidRDefault="00CD41C8" w:rsidP="00CD41C8">
      <w:pPr>
        <w:spacing w:after="0"/>
      </w:pPr>
    </w:p>
    <w:p w:rsidR="00CD41C8" w:rsidRPr="00CD41C8" w:rsidRDefault="00CD41C8" w:rsidP="00CD41C8">
      <w:pPr>
        <w:spacing w:after="0"/>
      </w:pPr>
    </w:p>
    <w:tbl>
      <w:tblPr>
        <w:tblW w:w="9357" w:type="dxa"/>
        <w:tblInd w:w="28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3120"/>
        <w:gridCol w:w="2268"/>
      </w:tblGrid>
      <w:tr w:rsidR="005C01F5" w:rsidRPr="00CD41C8" w:rsidTr="005C01F5">
        <w:trPr>
          <w:cantSplit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01F5" w:rsidRPr="00CD41C8" w:rsidRDefault="005C01F5" w:rsidP="005C01F5">
            <w:pPr>
              <w:spacing w:after="0"/>
              <w:rPr>
                <w:b/>
              </w:rPr>
            </w:pPr>
            <w:r w:rsidRPr="00CD41C8">
              <w:rPr>
                <w:b/>
              </w:rPr>
              <w:t>Profili di competenza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01F5" w:rsidRPr="00CD41C8" w:rsidRDefault="005C01F5" w:rsidP="005C01F5">
            <w:pPr>
              <w:spacing w:after="0"/>
              <w:rPr>
                <w:b/>
              </w:rPr>
            </w:pPr>
            <w:r w:rsidRPr="00CD41C8">
              <w:rPr>
                <w:b/>
              </w:rPr>
              <w:t xml:space="preserve">Costo unitario per giorno/uomo </w:t>
            </w:r>
            <w:r w:rsidRPr="005C01F5">
              <w:rPr>
                <w:b/>
                <w:u w:val="single"/>
              </w:rPr>
              <w:t>base d’asta</w:t>
            </w:r>
            <w:r w:rsidRPr="00CD41C8">
              <w:rPr>
                <w:b/>
              </w:rPr>
              <w:t xml:space="preserve"> (escluso IVA, inclusi rimborsi spese/trasferte </w:t>
            </w:r>
            <w:proofErr w:type="spellStart"/>
            <w:r w:rsidRPr="00CD41C8">
              <w:rPr>
                <w:b/>
              </w:rPr>
              <w:t>ecc</w:t>
            </w:r>
            <w:proofErr w:type="spellEnd"/>
            <w:r w:rsidRPr="00CD41C8">
              <w:rPr>
                <w:b/>
              </w:rPr>
              <w:t>)</w:t>
            </w:r>
          </w:p>
          <w:p w:rsidR="005C01F5" w:rsidRPr="00CD41C8" w:rsidRDefault="005C01F5" w:rsidP="005C01F5">
            <w:pPr>
              <w:spacing w:after="0"/>
              <w:rPr>
                <w:b/>
              </w:rPr>
            </w:pPr>
            <w:r w:rsidRPr="00CD41C8">
              <w:rPr>
                <w:b/>
              </w:rPr>
              <w:t>comprensivi di rimborso spese/trasferte/viaggio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F5" w:rsidRPr="00CD41C8" w:rsidRDefault="005C01F5" w:rsidP="005C01F5">
            <w:pPr>
              <w:spacing w:after="0"/>
              <w:rPr>
                <w:b/>
              </w:rPr>
            </w:pPr>
            <w:r w:rsidRPr="00CD41C8">
              <w:rPr>
                <w:b/>
              </w:rPr>
              <w:t xml:space="preserve">Costo unitario per giorno/uomo </w:t>
            </w:r>
            <w:r w:rsidRPr="005C01F5">
              <w:rPr>
                <w:b/>
                <w:u w:val="single"/>
              </w:rPr>
              <w:t>offerto</w:t>
            </w:r>
          </w:p>
          <w:p w:rsidR="005C01F5" w:rsidRPr="00CD41C8" w:rsidRDefault="005C01F5" w:rsidP="005C01F5">
            <w:pPr>
              <w:spacing w:after="0"/>
              <w:rPr>
                <w:b/>
              </w:rPr>
            </w:pPr>
            <w:r w:rsidRPr="00CD41C8">
              <w:rPr>
                <w:b/>
              </w:rPr>
              <w:t>comprensivi di rimborso spese/trasferte/viaggio (€/iva esclusa)</w:t>
            </w:r>
          </w:p>
        </w:tc>
      </w:tr>
      <w:tr w:rsidR="005C01F5" w:rsidRPr="00CD41C8" w:rsidTr="005C01F5">
        <w:trPr>
          <w:cantSplit/>
          <w:trHeight w:val="374"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01F5" w:rsidRPr="00C00A6B" w:rsidRDefault="005C01F5" w:rsidP="005C01F5">
            <w:pPr>
              <w:spacing w:line="240" w:lineRule="auto"/>
              <w:jc w:val="both"/>
              <w:rPr>
                <w:rFonts w:cstheme="minorHAnsi"/>
              </w:rPr>
            </w:pPr>
            <w:r w:rsidRPr="00C00A6B">
              <w:rPr>
                <w:rFonts w:cstheme="minorHAnsi"/>
              </w:rPr>
              <w:t xml:space="preserve">PM   </w:t>
            </w:r>
            <w:r>
              <w:rPr>
                <w:rFonts w:cstheme="minorHAnsi"/>
              </w:rPr>
              <w:t xml:space="preserve">     </w:t>
            </w:r>
            <w:r w:rsidRPr="00C00A6B">
              <w:rPr>
                <w:rFonts w:cstheme="minorHAnsi"/>
              </w:rPr>
              <w:t>Project Manager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01F5" w:rsidRPr="005C01F5" w:rsidRDefault="005C01F5" w:rsidP="005C01F5">
            <w:pPr>
              <w:spacing w:line="240" w:lineRule="auto"/>
              <w:ind w:right="113"/>
              <w:jc w:val="center"/>
              <w:rPr>
                <w:rFonts w:cstheme="minorHAnsi"/>
              </w:rPr>
            </w:pPr>
            <w:r w:rsidRPr="005C01F5">
              <w:rPr>
                <w:rFonts w:cstheme="minorHAnsi"/>
              </w:rPr>
              <w:t>€ 800,00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F5" w:rsidRPr="00CD41C8" w:rsidRDefault="005C01F5" w:rsidP="005C01F5">
            <w:pPr>
              <w:spacing w:after="0" w:line="240" w:lineRule="auto"/>
              <w:rPr>
                <w:b/>
              </w:rPr>
            </w:pPr>
          </w:p>
        </w:tc>
      </w:tr>
      <w:tr w:rsidR="005C01F5" w:rsidRPr="00CD41C8" w:rsidTr="005C01F5">
        <w:trPr>
          <w:cantSplit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01F5" w:rsidRPr="00C00A6B" w:rsidRDefault="005C01F5" w:rsidP="005C01F5">
            <w:pPr>
              <w:spacing w:line="240" w:lineRule="auto"/>
              <w:jc w:val="both"/>
              <w:rPr>
                <w:rFonts w:cstheme="minorHAnsi"/>
              </w:rPr>
            </w:pPr>
            <w:r w:rsidRPr="00C00A6B">
              <w:rPr>
                <w:rFonts w:cstheme="minorHAnsi"/>
              </w:rPr>
              <w:t>CSA</w:t>
            </w:r>
            <w:r w:rsidRPr="00C00A6B">
              <w:rPr>
                <w:rFonts w:cstheme="minorHAnsi"/>
              </w:rPr>
              <w:tab/>
              <w:t>Consulente di Soluzioni Aziendali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C01F5" w:rsidRPr="005C01F5" w:rsidRDefault="005C01F5" w:rsidP="005C01F5">
            <w:pPr>
              <w:spacing w:line="240" w:lineRule="auto"/>
              <w:ind w:right="113"/>
              <w:jc w:val="center"/>
              <w:rPr>
                <w:rFonts w:cstheme="minorHAnsi"/>
              </w:rPr>
            </w:pPr>
            <w:r w:rsidRPr="005C01F5">
              <w:rPr>
                <w:rFonts w:cstheme="minorHAnsi"/>
              </w:rPr>
              <w:t>€ 800,00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F5" w:rsidRPr="00CD41C8" w:rsidRDefault="005C01F5" w:rsidP="005C01F5">
            <w:pPr>
              <w:spacing w:after="0" w:line="240" w:lineRule="auto"/>
              <w:rPr>
                <w:b/>
              </w:rPr>
            </w:pPr>
          </w:p>
        </w:tc>
      </w:tr>
      <w:tr w:rsidR="005C01F5" w:rsidRPr="00CD41C8" w:rsidTr="005C01F5">
        <w:trPr>
          <w:cantSplit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01F5" w:rsidRPr="00C00A6B" w:rsidRDefault="005C01F5" w:rsidP="005C01F5">
            <w:pPr>
              <w:spacing w:line="240" w:lineRule="auto"/>
              <w:jc w:val="both"/>
              <w:rPr>
                <w:rFonts w:cstheme="minorHAnsi"/>
              </w:rPr>
            </w:pPr>
            <w:r w:rsidRPr="00C00A6B">
              <w:rPr>
                <w:rFonts w:cstheme="minorHAnsi"/>
              </w:rPr>
              <w:t>CPI</w:t>
            </w:r>
            <w:r w:rsidRPr="00C00A6B">
              <w:rPr>
                <w:rFonts w:cstheme="minorHAnsi"/>
              </w:rPr>
              <w:tab/>
              <w:t>Capoprogetto di Sistemi Informativi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C01F5" w:rsidRPr="005C01F5" w:rsidRDefault="005C01F5" w:rsidP="005C01F5">
            <w:pPr>
              <w:spacing w:line="240" w:lineRule="auto"/>
              <w:ind w:right="113"/>
              <w:jc w:val="center"/>
              <w:rPr>
                <w:rFonts w:cstheme="minorHAnsi"/>
              </w:rPr>
            </w:pPr>
            <w:r w:rsidRPr="005C01F5">
              <w:rPr>
                <w:rFonts w:cstheme="minorHAnsi"/>
              </w:rPr>
              <w:t>€ 700,00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F5" w:rsidRPr="00CD41C8" w:rsidRDefault="005C01F5" w:rsidP="005C01F5">
            <w:pPr>
              <w:spacing w:after="0" w:line="240" w:lineRule="auto"/>
              <w:rPr>
                <w:b/>
              </w:rPr>
            </w:pPr>
          </w:p>
        </w:tc>
      </w:tr>
      <w:tr w:rsidR="005C01F5" w:rsidRPr="00CD41C8" w:rsidTr="005C01F5">
        <w:trPr>
          <w:cantSplit/>
          <w:trHeight w:val="367"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01F5" w:rsidRPr="00C00A6B" w:rsidRDefault="005C01F5" w:rsidP="005C01F5">
            <w:pPr>
              <w:spacing w:line="240" w:lineRule="auto"/>
              <w:jc w:val="both"/>
              <w:rPr>
                <w:rFonts w:cstheme="minorHAnsi"/>
              </w:rPr>
            </w:pPr>
            <w:r w:rsidRPr="00C00A6B">
              <w:rPr>
                <w:rFonts w:cstheme="minorHAnsi"/>
              </w:rPr>
              <w:t>ASI</w:t>
            </w:r>
            <w:r w:rsidRPr="00C00A6B">
              <w:rPr>
                <w:rFonts w:cstheme="minorHAnsi"/>
              </w:rPr>
              <w:tab/>
              <w:t>Analista di Sistemi Informativi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C01F5" w:rsidRPr="005C01F5" w:rsidRDefault="005C01F5" w:rsidP="005C01F5">
            <w:pPr>
              <w:spacing w:line="240" w:lineRule="auto"/>
              <w:ind w:right="113"/>
              <w:jc w:val="center"/>
              <w:rPr>
                <w:rFonts w:cstheme="minorHAnsi"/>
              </w:rPr>
            </w:pPr>
            <w:r w:rsidRPr="005C01F5">
              <w:rPr>
                <w:rFonts w:cstheme="minorHAnsi"/>
              </w:rPr>
              <w:t>€ 570,00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F5" w:rsidRPr="00CD41C8" w:rsidRDefault="005C01F5" w:rsidP="005C01F5">
            <w:pPr>
              <w:spacing w:after="0" w:line="240" w:lineRule="auto"/>
              <w:rPr>
                <w:b/>
              </w:rPr>
            </w:pPr>
          </w:p>
        </w:tc>
      </w:tr>
      <w:tr w:rsidR="005C01F5" w:rsidRPr="00CD41C8" w:rsidTr="005C01F5">
        <w:trPr>
          <w:cantSplit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01F5" w:rsidRPr="00C00A6B" w:rsidRDefault="005C01F5" w:rsidP="005C01F5">
            <w:pPr>
              <w:spacing w:line="240" w:lineRule="auto"/>
              <w:jc w:val="both"/>
              <w:rPr>
                <w:rFonts w:cstheme="minorHAnsi"/>
              </w:rPr>
            </w:pPr>
            <w:r w:rsidRPr="00C00A6B">
              <w:rPr>
                <w:rFonts w:cstheme="minorHAnsi"/>
              </w:rPr>
              <w:t>APR</w:t>
            </w:r>
            <w:r w:rsidRPr="00C00A6B">
              <w:rPr>
                <w:rFonts w:cstheme="minorHAnsi"/>
              </w:rPr>
              <w:tab/>
              <w:t>Analista Programmatore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C01F5" w:rsidRPr="005C01F5" w:rsidRDefault="005C01F5" w:rsidP="005C01F5">
            <w:pPr>
              <w:spacing w:line="240" w:lineRule="auto"/>
              <w:ind w:right="113"/>
              <w:jc w:val="center"/>
              <w:rPr>
                <w:rFonts w:cstheme="minorHAnsi"/>
              </w:rPr>
            </w:pPr>
            <w:r w:rsidRPr="005C01F5">
              <w:rPr>
                <w:rFonts w:cstheme="minorHAnsi"/>
              </w:rPr>
              <w:t>€ 460,00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F5" w:rsidRPr="00CD41C8" w:rsidRDefault="005C01F5" w:rsidP="005C01F5">
            <w:pPr>
              <w:spacing w:after="0" w:line="240" w:lineRule="auto"/>
              <w:rPr>
                <w:b/>
              </w:rPr>
            </w:pPr>
          </w:p>
        </w:tc>
      </w:tr>
      <w:tr w:rsidR="005C01F5" w:rsidRPr="00CD41C8" w:rsidTr="005C01F5">
        <w:trPr>
          <w:cantSplit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01F5" w:rsidRPr="00C00A6B" w:rsidRDefault="005C01F5" w:rsidP="005C01F5">
            <w:pPr>
              <w:spacing w:line="240" w:lineRule="auto"/>
              <w:jc w:val="both"/>
              <w:rPr>
                <w:rFonts w:cstheme="minorHAnsi"/>
              </w:rPr>
            </w:pPr>
            <w:r w:rsidRPr="00C00A6B">
              <w:rPr>
                <w:rFonts w:cstheme="minorHAnsi"/>
              </w:rPr>
              <w:t>EWM</w:t>
            </w:r>
            <w:r w:rsidRPr="00C00A6B">
              <w:rPr>
                <w:rFonts w:cstheme="minorHAnsi"/>
              </w:rPr>
              <w:tab/>
              <w:t>Esperto di Applicazioni Web e Multimediali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C01F5" w:rsidRPr="005C01F5" w:rsidRDefault="005C01F5" w:rsidP="005C01F5">
            <w:pPr>
              <w:spacing w:line="240" w:lineRule="auto"/>
              <w:ind w:right="113"/>
              <w:jc w:val="center"/>
              <w:rPr>
                <w:rFonts w:cstheme="minorHAnsi"/>
              </w:rPr>
            </w:pPr>
            <w:r w:rsidRPr="005C01F5">
              <w:rPr>
                <w:rFonts w:cstheme="minorHAnsi"/>
              </w:rPr>
              <w:t>€ 450,00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F5" w:rsidRPr="00CD41C8" w:rsidRDefault="005C01F5" w:rsidP="005C01F5">
            <w:pPr>
              <w:spacing w:after="0" w:line="240" w:lineRule="auto"/>
              <w:rPr>
                <w:b/>
              </w:rPr>
            </w:pPr>
          </w:p>
        </w:tc>
      </w:tr>
      <w:tr w:rsidR="005C01F5" w:rsidRPr="00CD41C8" w:rsidTr="005C01F5">
        <w:trPr>
          <w:cantSplit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01F5" w:rsidRPr="00C00A6B" w:rsidRDefault="005C01F5" w:rsidP="005C01F5">
            <w:pPr>
              <w:spacing w:line="240" w:lineRule="auto"/>
              <w:jc w:val="both"/>
              <w:rPr>
                <w:rFonts w:cstheme="minorHAnsi"/>
              </w:rPr>
            </w:pPr>
            <w:r w:rsidRPr="00C00A6B">
              <w:rPr>
                <w:rFonts w:cstheme="minorHAnsi"/>
              </w:rPr>
              <w:t>PSI</w:t>
            </w:r>
            <w:r w:rsidRPr="00C00A6B">
              <w:rPr>
                <w:rFonts w:cstheme="minorHAnsi"/>
              </w:rPr>
              <w:tab/>
              <w:t>Progettista di Sistemi Informatici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C01F5" w:rsidRPr="005C01F5" w:rsidRDefault="005C01F5" w:rsidP="005C01F5">
            <w:pPr>
              <w:spacing w:line="240" w:lineRule="auto"/>
              <w:ind w:right="113"/>
              <w:jc w:val="center"/>
              <w:rPr>
                <w:rFonts w:cstheme="minorHAnsi"/>
              </w:rPr>
            </w:pPr>
            <w:r w:rsidRPr="005C01F5">
              <w:rPr>
                <w:rFonts w:cstheme="minorHAnsi"/>
              </w:rPr>
              <w:t>€ 600,00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F5" w:rsidRPr="00CD41C8" w:rsidRDefault="005C01F5" w:rsidP="005C01F5">
            <w:pPr>
              <w:spacing w:after="0" w:line="240" w:lineRule="auto"/>
              <w:rPr>
                <w:b/>
              </w:rPr>
            </w:pPr>
          </w:p>
        </w:tc>
      </w:tr>
      <w:tr w:rsidR="005C01F5" w:rsidRPr="00CD41C8" w:rsidTr="005C01F5">
        <w:trPr>
          <w:cantSplit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01F5" w:rsidRPr="00C00A6B" w:rsidRDefault="005C01F5" w:rsidP="005C01F5">
            <w:pPr>
              <w:spacing w:line="240" w:lineRule="auto"/>
              <w:jc w:val="both"/>
              <w:rPr>
                <w:rFonts w:cstheme="minorHAnsi"/>
              </w:rPr>
            </w:pPr>
            <w:r w:rsidRPr="00C00A6B">
              <w:rPr>
                <w:rFonts w:cstheme="minorHAnsi"/>
              </w:rPr>
              <w:t>PTE</w:t>
            </w:r>
            <w:r w:rsidRPr="00C00A6B">
              <w:rPr>
                <w:rFonts w:cstheme="minorHAnsi"/>
              </w:rPr>
              <w:tab/>
              <w:t>Progettista delle Telecomunicazioni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C01F5" w:rsidRPr="005C01F5" w:rsidRDefault="005C01F5" w:rsidP="005C01F5">
            <w:pPr>
              <w:spacing w:line="240" w:lineRule="auto"/>
              <w:ind w:right="113"/>
              <w:jc w:val="center"/>
              <w:rPr>
                <w:rFonts w:cstheme="minorHAnsi"/>
              </w:rPr>
            </w:pPr>
            <w:r w:rsidRPr="005C01F5">
              <w:rPr>
                <w:rFonts w:cstheme="minorHAnsi"/>
              </w:rPr>
              <w:t>€ 600,00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F5" w:rsidRPr="00CD41C8" w:rsidRDefault="005C01F5" w:rsidP="005C01F5">
            <w:pPr>
              <w:spacing w:after="0" w:line="240" w:lineRule="auto"/>
              <w:rPr>
                <w:b/>
              </w:rPr>
            </w:pPr>
          </w:p>
        </w:tc>
      </w:tr>
      <w:tr w:rsidR="005C01F5" w:rsidRPr="00CD41C8" w:rsidTr="005C01F5">
        <w:trPr>
          <w:cantSplit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01F5" w:rsidRPr="00C00A6B" w:rsidRDefault="005C01F5" w:rsidP="005C01F5">
            <w:pPr>
              <w:spacing w:line="240" w:lineRule="auto"/>
              <w:jc w:val="both"/>
              <w:rPr>
                <w:rFonts w:cstheme="minorHAnsi"/>
              </w:rPr>
            </w:pPr>
            <w:r w:rsidRPr="00C00A6B">
              <w:rPr>
                <w:rFonts w:cstheme="minorHAnsi"/>
              </w:rPr>
              <w:t>ESI</w:t>
            </w:r>
            <w:r w:rsidRPr="00C00A6B">
              <w:rPr>
                <w:rFonts w:cstheme="minorHAnsi"/>
              </w:rPr>
              <w:tab/>
              <w:t>Esperto in Sicurezza Informatica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C01F5" w:rsidRPr="005C01F5" w:rsidRDefault="005C01F5" w:rsidP="005C01F5">
            <w:pPr>
              <w:spacing w:line="240" w:lineRule="auto"/>
              <w:ind w:right="113"/>
              <w:jc w:val="center"/>
              <w:rPr>
                <w:rFonts w:cstheme="minorHAnsi"/>
              </w:rPr>
            </w:pPr>
            <w:r w:rsidRPr="005C01F5">
              <w:rPr>
                <w:rFonts w:cstheme="minorHAnsi"/>
              </w:rPr>
              <w:t>€ 700,00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F5" w:rsidRPr="00CD41C8" w:rsidRDefault="005C01F5" w:rsidP="005C01F5">
            <w:pPr>
              <w:spacing w:after="0" w:line="240" w:lineRule="auto"/>
              <w:rPr>
                <w:b/>
              </w:rPr>
            </w:pPr>
          </w:p>
        </w:tc>
      </w:tr>
      <w:tr w:rsidR="005C01F5" w:rsidRPr="00CD41C8" w:rsidTr="005C01F5">
        <w:trPr>
          <w:cantSplit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01F5" w:rsidRPr="00C00A6B" w:rsidRDefault="005C01F5" w:rsidP="005C01F5">
            <w:pPr>
              <w:spacing w:line="240" w:lineRule="auto"/>
              <w:jc w:val="both"/>
              <w:rPr>
                <w:rFonts w:cstheme="minorHAnsi"/>
              </w:rPr>
            </w:pPr>
            <w:r w:rsidRPr="00C00A6B">
              <w:rPr>
                <w:rFonts w:cstheme="minorHAnsi"/>
              </w:rPr>
              <w:t>EBD</w:t>
            </w:r>
            <w:r w:rsidRPr="00C00A6B">
              <w:rPr>
                <w:rFonts w:cstheme="minorHAnsi"/>
              </w:rPr>
              <w:tab/>
              <w:t>Esperto di Basi di Dati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C01F5" w:rsidRPr="005C01F5" w:rsidRDefault="005C01F5" w:rsidP="005C01F5">
            <w:pPr>
              <w:spacing w:line="240" w:lineRule="auto"/>
              <w:ind w:right="113"/>
              <w:jc w:val="center"/>
              <w:rPr>
                <w:rFonts w:cstheme="minorHAnsi"/>
              </w:rPr>
            </w:pPr>
            <w:r w:rsidRPr="005C01F5">
              <w:rPr>
                <w:rFonts w:cstheme="minorHAnsi"/>
              </w:rPr>
              <w:t>€ 600,00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F5" w:rsidRPr="00CD41C8" w:rsidRDefault="005C01F5" w:rsidP="005C01F5">
            <w:pPr>
              <w:spacing w:after="0" w:line="240" w:lineRule="auto"/>
              <w:rPr>
                <w:b/>
              </w:rPr>
            </w:pPr>
          </w:p>
        </w:tc>
      </w:tr>
      <w:tr w:rsidR="005C01F5" w:rsidRPr="00CD41C8" w:rsidTr="005C01F5">
        <w:trPr>
          <w:cantSplit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01F5" w:rsidRPr="00C00A6B" w:rsidRDefault="005C01F5" w:rsidP="005C01F5">
            <w:pPr>
              <w:spacing w:line="240" w:lineRule="auto"/>
              <w:jc w:val="both"/>
              <w:rPr>
                <w:rFonts w:cstheme="minorHAnsi"/>
              </w:rPr>
            </w:pPr>
            <w:r w:rsidRPr="00C00A6B">
              <w:rPr>
                <w:rFonts w:cstheme="minorHAnsi"/>
              </w:rPr>
              <w:t>ERE</w:t>
            </w:r>
            <w:r w:rsidRPr="00C00A6B">
              <w:rPr>
                <w:rFonts w:cstheme="minorHAnsi"/>
              </w:rPr>
              <w:tab/>
              <w:t>Esperto di Rete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C01F5" w:rsidRPr="005C01F5" w:rsidRDefault="005C01F5" w:rsidP="005C01F5">
            <w:pPr>
              <w:spacing w:line="240" w:lineRule="auto"/>
              <w:ind w:right="113"/>
              <w:jc w:val="center"/>
              <w:rPr>
                <w:rFonts w:cstheme="minorHAnsi"/>
              </w:rPr>
            </w:pPr>
            <w:r w:rsidRPr="005C01F5">
              <w:rPr>
                <w:rFonts w:cstheme="minorHAnsi"/>
              </w:rPr>
              <w:t>€ 600,00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F5" w:rsidRPr="00CD41C8" w:rsidRDefault="005C01F5" w:rsidP="005C01F5">
            <w:pPr>
              <w:spacing w:after="0" w:line="240" w:lineRule="auto"/>
              <w:rPr>
                <w:b/>
              </w:rPr>
            </w:pPr>
          </w:p>
        </w:tc>
      </w:tr>
      <w:tr w:rsidR="005C01F5" w:rsidRPr="00CD41C8" w:rsidTr="005C01F5">
        <w:trPr>
          <w:cantSplit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01F5" w:rsidRPr="00C00A6B" w:rsidRDefault="005C01F5" w:rsidP="005C01F5">
            <w:pPr>
              <w:spacing w:line="240" w:lineRule="auto"/>
              <w:jc w:val="both"/>
              <w:rPr>
                <w:rFonts w:cstheme="minorHAnsi"/>
              </w:rPr>
            </w:pPr>
            <w:r w:rsidRPr="00C00A6B">
              <w:rPr>
                <w:rFonts w:cstheme="minorHAnsi"/>
              </w:rPr>
              <w:t>FIT</w:t>
            </w:r>
            <w:r w:rsidRPr="00C00A6B">
              <w:rPr>
                <w:rFonts w:cstheme="minorHAnsi"/>
              </w:rPr>
              <w:tab/>
              <w:t>Formatore IT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C01F5" w:rsidRPr="005C01F5" w:rsidRDefault="005C01F5" w:rsidP="005C01F5">
            <w:pPr>
              <w:spacing w:line="240" w:lineRule="auto"/>
              <w:ind w:right="113"/>
              <w:jc w:val="center"/>
              <w:rPr>
                <w:rFonts w:cstheme="minorHAnsi"/>
              </w:rPr>
            </w:pPr>
            <w:r w:rsidRPr="005C01F5">
              <w:rPr>
                <w:rFonts w:cstheme="minorHAnsi"/>
              </w:rPr>
              <w:t>€ 350,00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F5" w:rsidRPr="00CD41C8" w:rsidRDefault="005C01F5" w:rsidP="005C01F5">
            <w:pPr>
              <w:spacing w:after="0" w:line="240" w:lineRule="auto"/>
              <w:rPr>
                <w:b/>
              </w:rPr>
            </w:pPr>
          </w:p>
        </w:tc>
      </w:tr>
      <w:tr w:rsidR="005C01F5" w:rsidRPr="00CD41C8" w:rsidTr="005C01F5">
        <w:trPr>
          <w:cantSplit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01F5" w:rsidRPr="00C00A6B" w:rsidRDefault="005C01F5" w:rsidP="005C01F5">
            <w:pPr>
              <w:spacing w:line="240" w:lineRule="auto"/>
              <w:jc w:val="both"/>
              <w:rPr>
                <w:rFonts w:cstheme="minorHAnsi"/>
              </w:rPr>
            </w:pPr>
            <w:r w:rsidRPr="00C00A6B">
              <w:rPr>
                <w:rFonts w:cstheme="minorHAnsi"/>
              </w:rPr>
              <w:t>SIS</w:t>
            </w:r>
            <w:r w:rsidRPr="00C00A6B">
              <w:rPr>
                <w:rFonts w:cstheme="minorHAnsi"/>
              </w:rPr>
              <w:tab/>
              <w:t>Sistemista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C01F5" w:rsidRPr="005C01F5" w:rsidRDefault="005C01F5" w:rsidP="005C01F5">
            <w:pPr>
              <w:spacing w:line="240" w:lineRule="auto"/>
              <w:ind w:right="113"/>
              <w:jc w:val="center"/>
              <w:rPr>
                <w:rFonts w:cstheme="minorHAnsi"/>
              </w:rPr>
            </w:pPr>
            <w:r w:rsidRPr="005C01F5">
              <w:rPr>
                <w:rFonts w:cstheme="minorHAnsi"/>
              </w:rPr>
              <w:t>€ 500,00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F5" w:rsidRPr="00CD41C8" w:rsidRDefault="005C01F5" w:rsidP="005C01F5">
            <w:pPr>
              <w:spacing w:after="0" w:line="240" w:lineRule="auto"/>
              <w:rPr>
                <w:b/>
              </w:rPr>
            </w:pPr>
          </w:p>
        </w:tc>
      </w:tr>
      <w:tr w:rsidR="005C01F5" w:rsidRPr="00CD41C8" w:rsidTr="005C01F5">
        <w:trPr>
          <w:cantSplit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01F5" w:rsidRPr="00C00A6B" w:rsidRDefault="005C01F5" w:rsidP="005C01F5">
            <w:pPr>
              <w:spacing w:line="240" w:lineRule="auto"/>
              <w:jc w:val="both"/>
              <w:rPr>
                <w:rFonts w:cstheme="minorHAnsi"/>
              </w:rPr>
            </w:pPr>
            <w:r w:rsidRPr="00C00A6B">
              <w:rPr>
                <w:rFonts w:cstheme="minorHAnsi"/>
              </w:rPr>
              <w:t>SISJ            Sistemista Junior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C01F5" w:rsidRPr="005C01F5" w:rsidRDefault="005C01F5" w:rsidP="005C01F5">
            <w:pPr>
              <w:spacing w:line="240" w:lineRule="auto"/>
              <w:ind w:right="113"/>
              <w:jc w:val="center"/>
              <w:rPr>
                <w:rFonts w:cstheme="minorHAnsi"/>
              </w:rPr>
            </w:pPr>
            <w:r w:rsidRPr="005C01F5">
              <w:rPr>
                <w:rFonts w:cstheme="minorHAnsi"/>
              </w:rPr>
              <w:t>€ 300,00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1F5" w:rsidRPr="00CD41C8" w:rsidRDefault="005C01F5" w:rsidP="005C01F5">
            <w:pPr>
              <w:spacing w:after="0" w:line="240" w:lineRule="auto"/>
              <w:rPr>
                <w:b/>
              </w:rPr>
            </w:pPr>
          </w:p>
        </w:tc>
      </w:tr>
    </w:tbl>
    <w:p w:rsidR="00664CCA" w:rsidRDefault="00664CC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D41C8" w:rsidRPr="00CD41C8" w:rsidRDefault="00CD41C8" w:rsidP="00CD41C8">
      <w:pPr>
        <w:spacing w:after="0"/>
        <w:rPr>
          <w:b/>
          <w:u w:val="single"/>
        </w:rPr>
      </w:pPr>
    </w:p>
    <w:p w:rsidR="00CD41C8" w:rsidRPr="00CD41C8" w:rsidRDefault="00CD41C8" w:rsidP="005C01F5">
      <w:pPr>
        <w:spacing w:after="0"/>
        <w:jc w:val="center"/>
        <w:rPr>
          <w:b/>
          <w:u w:val="single"/>
        </w:rPr>
      </w:pPr>
      <w:r w:rsidRPr="00CD41C8">
        <w:rPr>
          <w:b/>
          <w:u w:val="single"/>
        </w:rPr>
        <w:t>DICHIARA</w:t>
      </w:r>
    </w:p>
    <w:p w:rsidR="00CD41C8" w:rsidRPr="00CD41C8" w:rsidRDefault="00CD41C8" w:rsidP="00CD41C8">
      <w:pPr>
        <w:spacing w:after="0"/>
      </w:pPr>
    </w:p>
    <w:p w:rsidR="00CD41C8" w:rsidRPr="00CD41C8" w:rsidRDefault="00CD41C8" w:rsidP="005C01F5">
      <w:pPr>
        <w:numPr>
          <w:ilvl w:val="0"/>
          <w:numId w:val="17"/>
        </w:numPr>
        <w:spacing w:after="0"/>
        <w:ind w:left="0" w:firstLine="0"/>
        <w:jc w:val="both"/>
      </w:pPr>
      <w:r w:rsidRPr="00CD41C8">
        <w:t>di aver tenuto conto, nel redigere l’offerta, degli obblighi connessi alle disposizioni in materia di sicurezza e protezione dei lavoratori, delle condizioni di lavoro, nonché l’impegno, nell’espletamento della prestazione, all’osservanza delle normative in materia;</w:t>
      </w:r>
    </w:p>
    <w:p w:rsidR="00CD41C8" w:rsidRPr="00CD41C8" w:rsidRDefault="00CD41C8" w:rsidP="005C01F5">
      <w:pPr>
        <w:numPr>
          <w:ilvl w:val="0"/>
          <w:numId w:val="17"/>
        </w:numPr>
        <w:spacing w:after="0"/>
        <w:ind w:left="0" w:firstLine="0"/>
        <w:jc w:val="both"/>
      </w:pPr>
      <w:bookmarkStart w:id="0" w:name="_GoBack"/>
      <w:bookmarkEnd w:id="0"/>
      <w:r w:rsidRPr="00CD41C8">
        <w:t>di impegnarsi a mantenere la validità dell’offerta per un periodo minimo di 180 giorni dalla data di apertura dei plichi contenenti le offerte, ai sensi dell’art. 1329 del c.c.;</w:t>
      </w:r>
    </w:p>
    <w:p w:rsidR="00CD41C8" w:rsidRPr="00CD41C8" w:rsidRDefault="00CD41C8" w:rsidP="00CD41C8">
      <w:pPr>
        <w:spacing w:after="0"/>
      </w:pPr>
    </w:p>
    <w:p w:rsidR="00CD41C8" w:rsidRPr="00CD41C8" w:rsidRDefault="00CD41C8" w:rsidP="00CD41C8">
      <w:pPr>
        <w:spacing w:after="0"/>
        <w:rPr>
          <w:b/>
          <w:i/>
        </w:rPr>
      </w:pPr>
    </w:p>
    <w:p w:rsidR="00CD41C8" w:rsidRPr="00CD41C8" w:rsidRDefault="00CD41C8" w:rsidP="00CD41C8">
      <w:pPr>
        <w:spacing w:after="0"/>
        <w:rPr>
          <w:b/>
          <w:i/>
        </w:rPr>
      </w:pPr>
    </w:p>
    <w:p w:rsidR="00CD41C8" w:rsidRPr="00CD41C8" w:rsidRDefault="00CD41C8" w:rsidP="00CD41C8">
      <w:pPr>
        <w:spacing w:after="0"/>
        <w:rPr>
          <w:b/>
          <w:i/>
        </w:rPr>
      </w:pPr>
      <w:r w:rsidRPr="00CD41C8">
        <w:rPr>
          <w:b/>
          <w:i/>
        </w:rPr>
        <w:t>TIMBRO E FIRMA/E</w:t>
      </w:r>
    </w:p>
    <w:p w:rsidR="00CD41C8" w:rsidRPr="00CD41C8" w:rsidRDefault="00CD41C8" w:rsidP="00CD41C8">
      <w:pPr>
        <w:spacing w:after="0"/>
        <w:rPr>
          <w:b/>
          <w:i/>
        </w:rPr>
      </w:pPr>
    </w:p>
    <w:p w:rsidR="00CD41C8" w:rsidRPr="00CD41C8" w:rsidRDefault="00CD41C8" w:rsidP="00CD41C8">
      <w:pPr>
        <w:spacing w:after="0"/>
        <w:rPr>
          <w:b/>
          <w:i/>
        </w:rPr>
      </w:pPr>
    </w:p>
    <w:p w:rsidR="00CD41C8" w:rsidRPr="00CD41C8" w:rsidRDefault="00CD41C8" w:rsidP="00CD41C8">
      <w:pPr>
        <w:spacing w:after="0"/>
        <w:rPr>
          <w:b/>
          <w:i/>
        </w:rPr>
      </w:pPr>
    </w:p>
    <w:p w:rsidR="00CD41C8" w:rsidRPr="00CD41C8" w:rsidRDefault="00CD41C8" w:rsidP="00CD41C8">
      <w:pPr>
        <w:spacing w:after="0"/>
        <w:rPr>
          <w:b/>
          <w:i/>
        </w:rPr>
      </w:pPr>
    </w:p>
    <w:p w:rsidR="00CD41C8" w:rsidRPr="00CD41C8" w:rsidRDefault="00CD41C8" w:rsidP="00CD41C8">
      <w:pPr>
        <w:spacing w:after="0"/>
        <w:rPr>
          <w:b/>
          <w:i/>
        </w:rPr>
      </w:pPr>
      <w:r w:rsidRPr="00CD41C8">
        <w:rPr>
          <w:b/>
          <w:i/>
        </w:rPr>
        <w:t>N.B.</w:t>
      </w:r>
      <w:r w:rsidRPr="00CD41C8">
        <w:rPr>
          <w:b/>
          <w:i/>
        </w:rPr>
        <w:tab/>
        <w:t>In caso di A.T.I. o Consorzi, il presente modulo dovrà essere compilato dal Legale Rappresentante della Capogruppo/Consorzio e sottoscritto da tutte le imprese associate/consorziate.</w:t>
      </w:r>
    </w:p>
    <w:p w:rsidR="00CD41C8" w:rsidRPr="00CD41C8" w:rsidRDefault="00CD41C8" w:rsidP="00CD41C8">
      <w:pPr>
        <w:spacing w:after="0"/>
      </w:pPr>
    </w:p>
    <w:sectPr w:rsidR="00CD41C8" w:rsidRPr="00CD41C8" w:rsidSect="00F46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F4F"/>
    <w:multiLevelType w:val="hybridMultilevel"/>
    <w:tmpl w:val="BBFA01C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028"/>
    <w:multiLevelType w:val="hybridMultilevel"/>
    <w:tmpl w:val="5C161B58"/>
    <w:lvl w:ilvl="0" w:tplc="F69A3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73FF"/>
    <w:multiLevelType w:val="hybridMultilevel"/>
    <w:tmpl w:val="E0DE4D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23D41"/>
    <w:multiLevelType w:val="hybridMultilevel"/>
    <w:tmpl w:val="BBFA01C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15497"/>
    <w:multiLevelType w:val="hybridMultilevel"/>
    <w:tmpl w:val="ED5431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5B86"/>
    <w:multiLevelType w:val="hybridMultilevel"/>
    <w:tmpl w:val="7750C644"/>
    <w:lvl w:ilvl="0" w:tplc="F69A3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E003F"/>
    <w:multiLevelType w:val="hybridMultilevel"/>
    <w:tmpl w:val="16A2BFD2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53D99"/>
    <w:multiLevelType w:val="hybridMultilevel"/>
    <w:tmpl w:val="939EA3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693F70"/>
    <w:multiLevelType w:val="hybridMultilevel"/>
    <w:tmpl w:val="760410EC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42F76"/>
    <w:multiLevelType w:val="hybridMultilevel"/>
    <w:tmpl w:val="AE6AA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A5F39"/>
    <w:multiLevelType w:val="hybridMultilevel"/>
    <w:tmpl w:val="DB8E5120"/>
    <w:lvl w:ilvl="0" w:tplc="4FB64F8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9F0B6B"/>
    <w:multiLevelType w:val="hybridMultilevel"/>
    <w:tmpl w:val="82DA8198"/>
    <w:lvl w:ilvl="0" w:tplc="F69A3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A510C"/>
    <w:multiLevelType w:val="hybridMultilevel"/>
    <w:tmpl w:val="E0560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83D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0251687"/>
    <w:multiLevelType w:val="hybridMultilevel"/>
    <w:tmpl w:val="C862027E"/>
    <w:lvl w:ilvl="0" w:tplc="8F621C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60BD5"/>
    <w:multiLevelType w:val="hybridMultilevel"/>
    <w:tmpl w:val="733674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4C5F"/>
    <w:multiLevelType w:val="hybridMultilevel"/>
    <w:tmpl w:val="9B9C3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4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16"/>
  </w:num>
  <w:num w:numId="12">
    <w:abstractNumId w:val="15"/>
  </w:num>
  <w:num w:numId="13">
    <w:abstractNumId w:val="4"/>
  </w:num>
  <w:num w:numId="14">
    <w:abstractNumId w:val="10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DE"/>
    <w:rsid w:val="00005DB6"/>
    <w:rsid w:val="0001230F"/>
    <w:rsid w:val="000448E0"/>
    <w:rsid w:val="00045355"/>
    <w:rsid w:val="00045C9A"/>
    <w:rsid w:val="00055DBE"/>
    <w:rsid w:val="00067C3F"/>
    <w:rsid w:val="00080F2B"/>
    <w:rsid w:val="000A06C9"/>
    <w:rsid w:val="000A7293"/>
    <w:rsid w:val="000B1AB4"/>
    <w:rsid w:val="000D3504"/>
    <w:rsid w:val="000E3233"/>
    <w:rsid w:val="000F52A4"/>
    <w:rsid w:val="00121D7C"/>
    <w:rsid w:val="001402E5"/>
    <w:rsid w:val="00146561"/>
    <w:rsid w:val="00162D65"/>
    <w:rsid w:val="001D3CE7"/>
    <w:rsid w:val="001E5615"/>
    <w:rsid w:val="001F2C90"/>
    <w:rsid w:val="0021302B"/>
    <w:rsid w:val="00215711"/>
    <w:rsid w:val="002423FE"/>
    <w:rsid w:val="00242CD3"/>
    <w:rsid w:val="002531BC"/>
    <w:rsid w:val="0025778E"/>
    <w:rsid w:val="002774AB"/>
    <w:rsid w:val="002B2979"/>
    <w:rsid w:val="002B3A8F"/>
    <w:rsid w:val="002B5B4F"/>
    <w:rsid w:val="002B74F5"/>
    <w:rsid w:val="002E12F2"/>
    <w:rsid w:val="00307B21"/>
    <w:rsid w:val="00371150"/>
    <w:rsid w:val="00392808"/>
    <w:rsid w:val="0039608D"/>
    <w:rsid w:val="003A5A42"/>
    <w:rsid w:val="003C0431"/>
    <w:rsid w:val="003D6383"/>
    <w:rsid w:val="00427C53"/>
    <w:rsid w:val="00484E92"/>
    <w:rsid w:val="0048653F"/>
    <w:rsid w:val="004B1B86"/>
    <w:rsid w:val="004B3F50"/>
    <w:rsid w:val="004F2A4C"/>
    <w:rsid w:val="004F37AE"/>
    <w:rsid w:val="004F4517"/>
    <w:rsid w:val="004F6B81"/>
    <w:rsid w:val="005062F1"/>
    <w:rsid w:val="00507241"/>
    <w:rsid w:val="0051394C"/>
    <w:rsid w:val="00522EEF"/>
    <w:rsid w:val="00540F07"/>
    <w:rsid w:val="00541BE3"/>
    <w:rsid w:val="00542937"/>
    <w:rsid w:val="00546533"/>
    <w:rsid w:val="0058269F"/>
    <w:rsid w:val="00592BEE"/>
    <w:rsid w:val="005B3A09"/>
    <w:rsid w:val="005C01F5"/>
    <w:rsid w:val="005C0FD3"/>
    <w:rsid w:val="005E6A69"/>
    <w:rsid w:val="005E7667"/>
    <w:rsid w:val="005F2408"/>
    <w:rsid w:val="005F4886"/>
    <w:rsid w:val="00623F40"/>
    <w:rsid w:val="00643CE1"/>
    <w:rsid w:val="00664CCA"/>
    <w:rsid w:val="006650EA"/>
    <w:rsid w:val="00673908"/>
    <w:rsid w:val="006944C7"/>
    <w:rsid w:val="006C34E5"/>
    <w:rsid w:val="006F3C88"/>
    <w:rsid w:val="007051E0"/>
    <w:rsid w:val="007069E4"/>
    <w:rsid w:val="00712010"/>
    <w:rsid w:val="00744BF4"/>
    <w:rsid w:val="00764A98"/>
    <w:rsid w:val="00774485"/>
    <w:rsid w:val="007A3DEF"/>
    <w:rsid w:val="007A4118"/>
    <w:rsid w:val="007B2F49"/>
    <w:rsid w:val="007C5BE5"/>
    <w:rsid w:val="008101FC"/>
    <w:rsid w:val="008522F5"/>
    <w:rsid w:val="0087262C"/>
    <w:rsid w:val="0088496F"/>
    <w:rsid w:val="008C37F5"/>
    <w:rsid w:val="008C5066"/>
    <w:rsid w:val="008E2501"/>
    <w:rsid w:val="0090661B"/>
    <w:rsid w:val="0091064B"/>
    <w:rsid w:val="00927D1C"/>
    <w:rsid w:val="009328E5"/>
    <w:rsid w:val="009739C8"/>
    <w:rsid w:val="00980E8F"/>
    <w:rsid w:val="009857E3"/>
    <w:rsid w:val="00995881"/>
    <w:rsid w:val="009A7268"/>
    <w:rsid w:val="009E2728"/>
    <w:rsid w:val="009F0A33"/>
    <w:rsid w:val="009F1429"/>
    <w:rsid w:val="009F1F12"/>
    <w:rsid w:val="00A151B6"/>
    <w:rsid w:val="00A332D7"/>
    <w:rsid w:val="00A406DE"/>
    <w:rsid w:val="00A5688A"/>
    <w:rsid w:val="00A60CAC"/>
    <w:rsid w:val="00A70D2E"/>
    <w:rsid w:val="00A76763"/>
    <w:rsid w:val="00AC2E04"/>
    <w:rsid w:val="00AF3170"/>
    <w:rsid w:val="00B02087"/>
    <w:rsid w:val="00B052EC"/>
    <w:rsid w:val="00B10F30"/>
    <w:rsid w:val="00B13163"/>
    <w:rsid w:val="00B14C24"/>
    <w:rsid w:val="00B235AE"/>
    <w:rsid w:val="00B404B0"/>
    <w:rsid w:val="00B44B14"/>
    <w:rsid w:val="00B633A0"/>
    <w:rsid w:val="00BB699A"/>
    <w:rsid w:val="00BD51BD"/>
    <w:rsid w:val="00C07BA6"/>
    <w:rsid w:val="00C10512"/>
    <w:rsid w:val="00C15020"/>
    <w:rsid w:val="00C2437D"/>
    <w:rsid w:val="00C33093"/>
    <w:rsid w:val="00C53A22"/>
    <w:rsid w:val="00C615A0"/>
    <w:rsid w:val="00C618C3"/>
    <w:rsid w:val="00C6515E"/>
    <w:rsid w:val="00C700B9"/>
    <w:rsid w:val="00C72908"/>
    <w:rsid w:val="00C7636F"/>
    <w:rsid w:val="00C82FD5"/>
    <w:rsid w:val="00CA1F67"/>
    <w:rsid w:val="00CD30F7"/>
    <w:rsid w:val="00CD41C8"/>
    <w:rsid w:val="00CF141E"/>
    <w:rsid w:val="00D32529"/>
    <w:rsid w:val="00D44A8B"/>
    <w:rsid w:val="00D63622"/>
    <w:rsid w:val="00D8295F"/>
    <w:rsid w:val="00D82D41"/>
    <w:rsid w:val="00D93E7A"/>
    <w:rsid w:val="00D947A1"/>
    <w:rsid w:val="00DA2999"/>
    <w:rsid w:val="00DA78B4"/>
    <w:rsid w:val="00DC403D"/>
    <w:rsid w:val="00DF157A"/>
    <w:rsid w:val="00DF7501"/>
    <w:rsid w:val="00E03779"/>
    <w:rsid w:val="00E067BB"/>
    <w:rsid w:val="00E06F67"/>
    <w:rsid w:val="00E8351B"/>
    <w:rsid w:val="00E87499"/>
    <w:rsid w:val="00EA21F4"/>
    <w:rsid w:val="00EC5596"/>
    <w:rsid w:val="00ED2AAB"/>
    <w:rsid w:val="00ED63CF"/>
    <w:rsid w:val="00F229E2"/>
    <w:rsid w:val="00F35BA7"/>
    <w:rsid w:val="00F3667B"/>
    <w:rsid w:val="00F461C6"/>
    <w:rsid w:val="00F8059D"/>
    <w:rsid w:val="00F95C9E"/>
    <w:rsid w:val="00FB2CF1"/>
    <w:rsid w:val="00FE0939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CD41C8"/>
    <w:pPr>
      <w:keepNext/>
      <w:tabs>
        <w:tab w:val="left" w:pos="6237"/>
        <w:tab w:val="left" w:pos="7797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A406DE"/>
    <w:pPr>
      <w:keepNext/>
      <w:suppressAutoHyphens/>
      <w:spacing w:before="1920" w:after="360" w:line="660" w:lineRule="exact"/>
      <w:ind w:left="567"/>
      <w:jc w:val="center"/>
    </w:pPr>
    <w:rPr>
      <w:rFonts w:ascii="Tahoma" w:eastAsia="Times New Roman" w:hAnsi="Tahoma" w:cs="Arial"/>
      <w:b/>
      <w:i/>
      <w:iCs/>
      <w:color w:val="000000"/>
      <w:spacing w:val="-20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A406DE"/>
    <w:rPr>
      <w:rFonts w:ascii="Tahoma" w:eastAsia="Times New Roman" w:hAnsi="Tahoma" w:cs="Arial"/>
      <w:b/>
      <w:i/>
      <w:iCs/>
      <w:color w:val="000000"/>
      <w:spacing w:val="-20"/>
      <w:sz w:val="56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9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908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908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9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351B"/>
    <w:pPr>
      <w:ind w:left="720"/>
      <w:contextualSpacing/>
    </w:pPr>
  </w:style>
  <w:style w:type="paragraph" w:styleId="Corpotesto">
    <w:name w:val="Body Text"/>
    <w:aliases w:val="bt,body text,BODY TEXT,Block text"/>
    <w:basedOn w:val="Normale"/>
    <w:link w:val="CorpotestoCarattere"/>
    <w:rsid w:val="00AF3170"/>
    <w:pPr>
      <w:spacing w:after="0" w:line="480" w:lineRule="atLeast"/>
      <w:ind w:right="3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aliases w:val="bt Carattere,body text Carattere,BODY TEXT Carattere,Block text Carattere"/>
    <w:basedOn w:val="Carpredefinitoparagrafo"/>
    <w:link w:val="Corpotesto"/>
    <w:rsid w:val="00AF3170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AF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4">
    <w:name w:val="Corpo del testo 24"/>
    <w:basedOn w:val="Normale"/>
    <w:rsid w:val="00AF3170"/>
    <w:pPr>
      <w:widowControl w:val="0"/>
      <w:spacing w:after="0" w:line="480" w:lineRule="atLeast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F52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F52A4"/>
  </w:style>
  <w:style w:type="character" w:styleId="Collegamentoipertestuale">
    <w:name w:val="Hyperlink"/>
    <w:basedOn w:val="Carpredefinitoparagrafo"/>
    <w:uiPriority w:val="99"/>
    <w:unhideWhenUsed/>
    <w:rsid w:val="00DA2999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rsid w:val="00CD41C8"/>
    <w:rPr>
      <w:rFonts w:ascii="Times New Roman" w:eastAsia="Times New Roman" w:hAnsi="Times New Roman" w:cs="Times New Roman"/>
      <w:b/>
      <w:sz w:val="24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CD4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41C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CD41C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CD41C8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testo1">
    <w:name w:val="Corpo testo1"/>
    <w:basedOn w:val="Normale"/>
    <w:rsid w:val="00CD41C8"/>
    <w:pPr>
      <w:tabs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CD41C8"/>
    <w:pPr>
      <w:keepNext/>
      <w:tabs>
        <w:tab w:val="left" w:pos="6237"/>
        <w:tab w:val="left" w:pos="7797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A406DE"/>
    <w:pPr>
      <w:keepNext/>
      <w:suppressAutoHyphens/>
      <w:spacing w:before="1920" w:after="360" w:line="660" w:lineRule="exact"/>
      <w:ind w:left="567"/>
      <w:jc w:val="center"/>
    </w:pPr>
    <w:rPr>
      <w:rFonts w:ascii="Tahoma" w:eastAsia="Times New Roman" w:hAnsi="Tahoma" w:cs="Arial"/>
      <w:b/>
      <w:i/>
      <w:iCs/>
      <w:color w:val="000000"/>
      <w:spacing w:val="-20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A406DE"/>
    <w:rPr>
      <w:rFonts w:ascii="Tahoma" w:eastAsia="Times New Roman" w:hAnsi="Tahoma" w:cs="Arial"/>
      <w:b/>
      <w:i/>
      <w:iCs/>
      <w:color w:val="000000"/>
      <w:spacing w:val="-20"/>
      <w:sz w:val="56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9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908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908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9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351B"/>
    <w:pPr>
      <w:ind w:left="720"/>
      <w:contextualSpacing/>
    </w:pPr>
  </w:style>
  <w:style w:type="paragraph" w:styleId="Corpotesto">
    <w:name w:val="Body Text"/>
    <w:aliases w:val="bt,body text,BODY TEXT,Block text"/>
    <w:basedOn w:val="Normale"/>
    <w:link w:val="CorpotestoCarattere"/>
    <w:rsid w:val="00AF3170"/>
    <w:pPr>
      <w:spacing w:after="0" w:line="480" w:lineRule="atLeast"/>
      <w:ind w:right="3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aliases w:val="bt Carattere,body text Carattere,BODY TEXT Carattere,Block text Carattere"/>
    <w:basedOn w:val="Carpredefinitoparagrafo"/>
    <w:link w:val="Corpotesto"/>
    <w:rsid w:val="00AF3170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AF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4">
    <w:name w:val="Corpo del testo 24"/>
    <w:basedOn w:val="Normale"/>
    <w:rsid w:val="00AF3170"/>
    <w:pPr>
      <w:widowControl w:val="0"/>
      <w:spacing w:after="0" w:line="480" w:lineRule="atLeast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F52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F52A4"/>
  </w:style>
  <w:style w:type="character" w:styleId="Collegamentoipertestuale">
    <w:name w:val="Hyperlink"/>
    <w:basedOn w:val="Carpredefinitoparagrafo"/>
    <w:uiPriority w:val="99"/>
    <w:unhideWhenUsed/>
    <w:rsid w:val="00DA2999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rsid w:val="00CD41C8"/>
    <w:rPr>
      <w:rFonts w:ascii="Times New Roman" w:eastAsia="Times New Roman" w:hAnsi="Times New Roman" w:cs="Times New Roman"/>
      <w:b/>
      <w:sz w:val="24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CD4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41C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CD41C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CD41C8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testo1">
    <w:name w:val="Corpo testo1"/>
    <w:basedOn w:val="Normale"/>
    <w:rsid w:val="00CD41C8"/>
    <w:pPr>
      <w:tabs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g.abussi</dc:creator>
  <cp:lastModifiedBy>Alessandra Fava</cp:lastModifiedBy>
  <cp:revision>6</cp:revision>
  <cp:lastPrinted>2016-09-29T13:12:00Z</cp:lastPrinted>
  <dcterms:created xsi:type="dcterms:W3CDTF">2016-09-29T14:49:00Z</dcterms:created>
  <dcterms:modified xsi:type="dcterms:W3CDTF">2016-09-29T15:37:00Z</dcterms:modified>
</cp:coreProperties>
</file>