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3" w:rsidRPr="00943FEF" w:rsidRDefault="007856ED" w:rsidP="003212C1">
      <w:pPr>
        <w:pStyle w:val="Titolo1"/>
        <w:jc w:val="right"/>
      </w:pPr>
      <w:r w:rsidRPr="00943FEF">
        <w:t>01</w:t>
      </w:r>
    </w:p>
    <w:p w:rsidR="00CD4513" w:rsidRPr="00943FEF" w:rsidRDefault="00CD4513"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r w:rsidR="00306CE3" w:rsidRPr="00943FEF">
        <w:rPr>
          <w:rFonts w:asciiTheme="majorHAnsi" w:hAnsiTheme="majorHAnsi" w:cstheme="majorHAnsi"/>
          <w:noProof/>
          <w:sz w:val="22"/>
          <w:szCs w:val="22"/>
        </w:rPr>
        <w:t xml:space="preserve"> </w:t>
      </w:r>
      <w:r w:rsidRPr="00943FEF">
        <w:rPr>
          <w:rFonts w:asciiTheme="majorHAnsi" w:hAnsiTheme="majorHAnsi" w:cstheme="majorHAnsi"/>
          <w:noProof/>
          <w:sz w:val="22"/>
          <w:szCs w:val="22"/>
        </w:rPr>
        <w:t xml:space="preserve"> </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CD4513" w:rsidRPr="00943FEF" w:rsidRDefault="00CD4513" w:rsidP="00513593">
      <w:pPr>
        <w:jc w:val="center"/>
        <w:rPr>
          <w:rFonts w:asciiTheme="majorHAnsi" w:hAnsiTheme="majorHAnsi" w:cstheme="majorHAnsi"/>
          <w:iCs/>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FC277D" w:rsidRPr="00FC277D"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p>
    <w:p w:rsidR="00C15E19" w:rsidRPr="00943FEF" w:rsidRDefault="00C15E19" w:rsidP="003062F3">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266817" w:rsidRPr="00943FEF" w:rsidRDefault="00266817" w:rsidP="00266817">
      <w:pPr>
        <w:jc w:val="center"/>
        <w:rPr>
          <w:rFonts w:asciiTheme="majorHAnsi" w:hAnsiTheme="majorHAnsi"/>
          <w:b/>
          <w:sz w:val="22"/>
          <w:szCs w:val="22"/>
        </w:rPr>
      </w:pPr>
    </w:p>
    <w:p w:rsidR="00F84EB3" w:rsidRPr="00943FEF" w:rsidRDefault="004129EF">
      <w:pPr>
        <w:jc w:val="center"/>
        <w:rPr>
          <w:rFonts w:asciiTheme="majorHAnsi" w:hAnsiTheme="majorHAnsi"/>
          <w:sz w:val="22"/>
          <w:szCs w:val="22"/>
        </w:rPr>
      </w:pPr>
      <w:r w:rsidRPr="00943FEF">
        <w:rPr>
          <w:rFonts w:asciiTheme="majorHAnsi" w:hAnsiTheme="majorHAnsi"/>
          <w:b/>
          <w:sz w:val="22"/>
          <w:szCs w:val="22"/>
        </w:rPr>
        <w:t>DOMANDA DI PARTECIPAZIONE</w:t>
      </w:r>
    </w:p>
    <w:p w:rsidR="00A96AC7" w:rsidRPr="00943FEF" w:rsidRDefault="00A96AC7" w:rsidP="004129EF">
      <w:pPr>
        <w:jc w:val="center"/>
        <w:rPr>
          <w:rFonts w:asciiTheme="majorHAnsi" w:hAnsiTheme="majorHAnsi"/>
          <w:b/>
          <w:sz w:val="22"/>
          <w:szCs w:val="22"/>
        </w:rPr>
      </w:pPr>
    </w:p>
    <w:p w:rsidR="004129EF" w:rsidRPr="00943FEF" w:rsidRDefault="003543C9" w:rsidP="004129EF">
      <w:pPr>
        <w:jc w:val="center"/>
        <w:rPr>
          <w:rFonts w:asciiTheme="majorHAnsi" w:hAnsiTheme="majorHAnsi"/>
          <w:b/>
          <w:sz w:val="22"/>
          <w:szCs w:val="22"/>
        </w:rPr>
      </w:pPr>
      <w:r w:rsidRPr="00943FEF">
        <w:rPr>
          <w:rFonts w:asciiTheme="majorHAnsi" w:hAnsiTheme="majorHAnsi"/>
          <w:b/>
          <w:sz w:val="22"/>
          <w:szCs w:val="22"/>
        </w:rPr>
        <w:t xml:space="preserve">E </w:t>
      </w:r>
      <w:r w:rsidR="007856ED" w:rsidRPr="00943FEF">
        <w:rPr>
          <w:rFonts w:asciiTheme="majorHAnsi" w:hAnsiTheme="majorHAnsi"/>
          <w:b/>
          <w:sz w:val="22"/>
          <w:szCs w:val="22"/>
        </w:rPr>
        <w:t>DICHIARAZION</w:t>
      </w:r>
      <w:r w:rsidR="006A1F0D" w:rsidRPr="00943FEF">
        <w:rPr>
          <w:rFonts w:asciiTheme="majorHAnsi" w:hAnsiTheme="majorHAnsi"/>
          <w:b/>
          <w:sz w:val="22"/>
          <w:szCs w:val="22"/>
        </w:rPr>
        <w:t>I</w:t>
      </w:r>
      <w:r w:rsidR="007856ED" w:rsidRPr="00943FEF">
        <w:rPr>
          <w:rFonts w:asciiTheme="majorHAnsi" w:hAnsiTheme="majorHAnsi"/>
          <w:b/>
          <w:sz w:val="22"/>
          <w:szCs w:val="22"/>
        </w:rPr>
        <w:t xml:space="preserve"> SOSTITUTIV</w:t>
      </w:r>
      <w:r w:rsidR="006A1F0D" w:rsidRPr="00943FEF">
        <w:rPr>
          <w:rFonts w:asciiTheme="majorHAnsi" w:hAnsiTheme="majorHAnsi"/>
          <w:b/>
          <w:sz w:val="22"/>
          <w:szCs w:val="22"/>
        </w:rPr>
        <w:t>E</w:t>
      </w:r>
    </w:p>
    <w:p w:rsidR="004129EF" w:rsidRPr="00943FEF" w:rsidRDefault="004129EF" w:rsidP="004129EF">
      <w:pPr>
        <w:jc w:val="center"/>
        <w:rPr>
          <w:rFonts w:asciiTheme="majorHAnsi" w:hAnsiTheme="majorHAnsi"/>
          <w:b/>
          <w:sz w:val="22"/>
          <w:szCs w:val="22"/>
        </w:rPr>
      </w:pPr>
      <w:r w:rsidRPr="00943FEF">
        <w:rPr>
          <w:rFonts w:asciiTheme="majorHAnsi" w:hAnsiTheme="majorHAnsi"/>
          <w:sz w:val="22"/>
          <w:szCs w:val="22"/>
        </w:rPr>
        <w:t>(Ai sensi del D.P.R. 28/12/2000 N. 445/2000)</w:t>
      </w:r>
    </w:p>
    <w:p w:rsidR="00F84EB3" w:rsidRPr="00943FEF" w:rsidRDefault="00F84EB3">
      <w:pPr>
        <w:jc w:val="center"/>
        <w:rPr>
          <w:rFonts w:asciiTheme="majorHAnsi" w:hAnsiTheme="majorHAnsi"/>
          <w:sz w:val="22"/>
          <w:szCs w:val="22"/>
        </w:rPr>
      </w:pPr>
    </w:p>
    <w:p w:rsidR="00CD4513" w:rsidRPr="00943FEF" w:rsidRDefault="00CD4513" w:rsidP="00513593">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Presentata dall’operatore economico</w:t>
      </w:r>
    </w:p>
    <w:p w:rsidR="00CD4513" w:rsidRPr="00943FEF" w:rsidRDefault="00CD4513" w:rsidP="00513593">
      <w:pPr>
        <w:jc w:val="center"/>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r w:rsidRPr="00943FEF">
        <w:rPr>
          <w:rFonts w:asciiTheme="majorHAnsi" w:hAnsiTheme="majorHAnsi" w:cstheme="majorHAnsi"/>
          <w:sz w:val="22"/>
          <w:szCs w:val="22"/>
        </w:rPr>
        <w:t>Denominazione Sociale :___________________</w:t>
      </w:r>
      <w:r w:rsidR="00F563B6" w:rsidRPr="00943FEF">
        <w:rPr>
          <w:rFonts w:asciiTheme="majorHAnsi" w:hAnsiTheme="majorHAnsi" w:cstheme="majorHAnsi"/>
          <w:sz w:val="22"/>
          <w:szCs w:val="22"/>
        </w:rPr>
        <w:t>_______________________________</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jc w:val="center"/>
        <w:rPr>
          <w:rFonts w:asciiTheme="majorHAnsi" w:hAnsiTheme="majorHAnsi" w:cstheme="majorHAnsi"/>
          <w:b/>
          <w:sz w:val="22"/>
          <w:szCs w:val="22"/>
        </w:rPr>
      </w:pPr>
      <w:r w:rsidRPr="00943FEF">
        <w:rPr>
          <w:rFonts w:asciiTheme="majorHAnsi" w:hAnsiTheme="majorHAnsi" w:cstheme="majorHAnsi"/>
          <w:b/>
          <w:sz w:val="22"/>
          <w:szCs w:val="22"/>
        </w:rPr>
        <w:t>REFERENTE PER LA GARA</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NOME e COGNOME ________________________________________________________</w:t>
      </w:r>
      <w:r w:rsidR="00E30CE8" w:rsidRPr="00943FEF">
        <w:rPr>
          <w:rFonts w:asciiTheme="majorHAnsi" w:hAnsiTheme="majorHAnsi" w:cstheme="majorHAnsi"/>
          <w:sz w:val="22"/>
          <w:szCs w:val="22"/>
        </w:rPr>
        <w:t>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AL QUALE INVIARE LA CORRISPONDENZA PER LA GARA:</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426"/>
          <w:tab w:val="right" w:pos="9639"/>
        </w:tabs>
        <w:ind w:hanging="426"/>
        <w:rPr>
          <w:rFonts w:asciiTheme="majorHAnsi" w:hAnsiTheme="majorHAnsi" w:cstheme="majorHAnsi"/>
          <w:sz w:val="22"/>
          <w:szCs w:val="22"/>
          <w:lang w:val="en-GB"/>
        </w:rPr>
      </w:pPr>
      <w:r w:rsidRPr="00943FEF">
        <w:rPr>
          <w:rFonts w:asciiTheme="majorHAnsi" w:hAnsiTheme="majorHAnsi" w:cstheme="majorHAnsi"/>
          <w:sz w:val="22"/>
          <w:szCs w:val="22"/>
          <w:lang w:val="en-GB"/>
        </w:rPr>
        <w:t>______________________________________________________________________</w:t>
      </w:r>
      <w:r w:rsidR="00E30CE8" w:rsidRPr="00943FEF">
        <w:rPr>
          <w:rFonts w:asciiTheme="majorHAnsi" w:hAnsiTheme="majorHAnsi" w:cstheme="majorHAnsi"/>
          <w:sz w:val="22"/>
          <w:szCs w:val="22"/>
          <w:lang w:val="en-GB"/>
        </w:rPr>
        <w:t>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lang w:val="en-GB"/>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lang w:val="en-GB"/>
        </w:rPr>
        <w:t xml:space="preserve">N. TEL. __________________ N. FAX___________________ N. CELL. </w:t>
      </w:r>
      <w:r w:rsidRPr="00943FEF">
        <w:rPr>
          <w:rFonts w:asciiTheme="majorHAnsi" w:hAnsiTheme="majorHAnsi" w:cstheme="majorHAnsi"/>
          <w:sz w:val="22"/>
          <w:szCs w:val="22"/>
        </w:rPr>
        <w:t>__________</w:t>
      </w:r>
      <w:r w:rsidR="00E30CE8" w:rsidRPr="00943FEF">
        <w:rPr>
          <w:rFonts w:asciiTheme="majorHAnsi" w:hAnsiTheme="majorHAnsi" w:cstheme="majorHAnsi"/>
          <w:sz w:val="22"/>
          <w:szCs w:val="22"/>
        </w:rPr>
        <w:t>__________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E-MAIL ____________________________________________________</w:t>
      </w:r>
      <w:r w:rsidR="00E30CE8" w:rsidRPr="00943FEF">
        <w:rPr>
          <w:rFonts w:asciiTheme="majorHAnsi" w:hAnsiTheme="majorHAnsi" w:cstheme="majorHAnsi"/>
          <w:sz w:val="22"/>
          <w:szCs w:val="22"/>
        </w:rPr>
        <w:t>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p>
    <w:p w:rsidR="00CD4513" w:rsidRPr="00943FEF" w:rsidRDefault="00CD4513" w:rsidP="00513593">
      <w:pPr>
        <w:spacing w:line="360" w:lineRule="auto"/>
        <w:rPr>
          <w:rFonts w:asciiTheme="majorHAnsi" w:hAnsiTheme="majorHAnsi" w:cstheme="majorHAnsi"/>
          <w:sz w:val="22"/>
          <w:szCs w:val="22"/>
        </w:rPr>
      </w:pPr>
      <w:r w:rsidRPr="00943FEF">
        <w:rPr>
          <w:rFonts w:asciiTheme="majorHAnsi" w:hAnsiTheme="majorHAnsi" w:cstheme="majorHAnsi"/>
          <w:sz w:val="22"/>
          <w:szCs w:val="22"/>
        </w:rPr>
        <w:br w:type="page"/>
      </w:r>
      <w:r w:rsidRPr="00943FEF">
        <w:rPr>
          <w:rFonts w:asciiTheme="majorHAnsi" w:hAnsiTheme="majorHAnsi" w:cstheme="majorHAnsi"/>
          <w:sz w:val="22"/>
          <w:szCs w:val="22"/>
        </w:rPr>
        <w:lastRenderedPageBreak/>
        <w:t>IL SOTTOSCRITTO_____________________________________________</w:t>
      </w:r>
      <w:r w:rsidR="00E30CE8" w:rsidRPr="00943FEF">
        <w:rPr>
          <w:rFonts w:asciiTheme="majorHAnsi" w:hAnsiTheme="majorHAnsi" w:cstheme="majorHAnsi"/>
          <w:sz w:val="22"/>
          <w:szCs w:val="22"/>
        </w:rPr>
        <w:t>_______________</w:t>
      </w:r>
      <w:r w:rsidR="00E224AA" w:rsidRPr="00943FEF">
        <w:rPr>
          <w:rFonts w:asciiTheme="majorHAnsi" w:hAnsiTheme="majorHAnsi" w:cstheme="majorHAnsi"/>
          <w:sz w:val="22"/>
          <w:szCs w:val="22"/>
        </w:rPr>
        <w:t>___</w:t>
      </w:r>
    </w:p>
    <w:p w:rsidR="00BD6411" w:rsidRPr="00943FEF" w:rsidRDefault="008F01F4" w:rsidP="00BD6411">
      <w:pPr>
        <w:pStyle w:val="Corpotesto"/>
        <w:jc w:val="both"/>
        <w:rPr>
          <w:rFonts w:asciiTheme="majorHAnsi" w:hAnsiTheme="majorHAnsi"/>
          <w:sz w:val="22"/>
          <w:szCs w:val="22"/>
        </w:rPr>
      </w:pPr>
      <w:r w:rsidRPr="00943FEF">
        <w:rPr>
          <w:rFonts w:asciiTheme="majorHAnsi" w:hAnsiTheme="majorHAnsi"/>
          <w:sz w:val="22"/>
          <w:szCs w:val="22"/>
        </w:rPr>
        <w:t>consapevole delle sanzioni penali, nel caso di dichiarazioni non veritiere, di formazione o uso di atti falsi , richiamate dall’art. 76 del D.P.R. 445 del 28 dicembre 2000,</w:t>
      </w:r>
      <w:r w:rsidR="00103091" w:rsidRPr="00943FEF">
        <w:rPr>
          <w:rFonts w:asciiTheme="majorHAnsi" w:hAnsiTheme="majorHAnsi"/>
          <w:sz w:val="22"/>
          <w:szCs w:val="22"/>
        </w:rPr>
        <w:t xml:space="preserve"> </w:t>
      </w:r>
      <w:r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Pr="00943FEF">
        <w:rPr>
          <w:rFonts w:asciiTheme="majorHAnsi" w:hAnsiTheme="majorHAnsi"/>
          <w:sz w:val="22"/>
          <w:szCs w:val="22"/>
        </w:rPr>
        <w:t xml:space="preserve">ove occorra, </w:t>
      </w:r>
      <w:r w:rsidR="002C09ED" w:rsidRPr="00943FEF">
        <w:rPr>
          <w:rFonts w:asciiTheme="majorHAnsi" w:hAnsiTheme="majorHAnsi" w:cstheme="majorHAnsi"/>
          <w:sz w:val="22"/>
          <w:szCs w:val="22"/>
        </w:rPr>
        <w:t xml:space="preserve">ai sensi </w:t>
      </w:r>
      <w:r w:rsidR="002C09ED" w:rsidRPr="00943FEF">
        <w:rPr>
          <w:rFonts w:asciiTheme="majorHAnsi" w:hAnsiTheme="majorHAnsi" w:cstheme="majorHAnsi"/>
          <w:bCs/>
          <w:sz w:val="22"/>
          <w:szCs w:val="22"/>
        </w:rPr>
        <w:t xml:space="preserve">degli art. 46 e 47, </w:t>
      </w:r>
      <w:r w:rsidR="00F009EA" w:rsidRPr="00943FEF">
        <w:rPr>
          <w:rFonts w:asciiTheme="majorHAnsi" w:hAnsiTheme="majorHAnsi" w:cstheme="majorHAnsi"/>
          <w:bCs/>
          <w:sz w:val="22"/>
          <w:szCs w:val="22"/>
        </w:rPr>
        <w:t>D</w:t>
      </w:r>
      <w:r w:rsidR="002C09ED" w:rsidRPr="00943FEF">
        <w:rPr>
          <w:rFonts w:asciiTheme="majorHAnsi" w:hAnsiTheme="majorHAnsi" w:cstheme="majorHAnsi"/>
          <w:bCs/>
          <w:sz w:val="22"/>
          <w:szCs w:val="22"/>
        </w:rPr>
        <w:t>.P.R. n. 445/2000,</w:t>
      </w:r>
    </w:p>
    <w:p w:rsidR="008F01F4" w:rsidRPr="00943FEF" w:rsidRDefault="00201AF3" w:rsidP="008F01F4">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w:t>
      </w:r>
      <w:r w:rsidR="00E224AA" w:rsidRPr="00943FEF">
        <w:rPr>
          <w:rFonts w:asciiTheme="majorHAnsi" w:hAnsiTheme="majorHAnsi" w:cstheme="majorHAnsi"/>
          <w:sz w:val="22"/>
          <w:szCs w:val="22"/>
        </w:rPr>
        <w:t>______________________________</w:t>
      </w:r>
      <w:r w:rsidR="00783129" w:rsidRPr="00943FEF">
        <w:rPr>
          <w:rFonts w:asciiTheme="majorHAnsi" w:hAnsiTheme="majorHAnsi" w:cstheme="majorHAnsi"/>
          <w:sz w:val="22"/>
          <w:szCs w:val="22"/>
        </w:rPr>
        <w:t>_________</w:t>
      </w:r>
      <w:r w:rsidRPr="00943FEF">
        <w:rPr>
          <w:rFonts w:asciiTheme="majorHAnsi" w:hAnsiTheme="majorHAnsi" w:cstheme="majorHAnsi"/>
          <w:sz w:val="22"/>
          <w:szCs w:val="22"/>
        </w:rPr>
        <w:t xml:space="preserve"> IL _____________________</w:t>
      </w:r>
      <w:r w:rsidR="00E30CE8" w:rsidRPr="00943FEF">
        <w:rPr>
          <w:rFonts w:asciiTheme="majorHAnsi" w:hAnsiTheme="majorHAnsi" w:cstheme="majorHAnsi"/>
          <w:sz w:val="22"/>
          <w:szCs w:val="22"/>
        </w:rPr>
        <w:t>__________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w:t>
      </w:r>
      <w:r w:rsidR="00E30CE8" w:rsidRPr="00943FEF">
        <w:rPr>
          <w:rFonts w:asciiTheme="majorHAnsi" w:hAnsiTheme="majorHAnsi" w:cstheme="majorHAnsi"/>
          <w:sz w:val="22"/>
          <w:szCs w:val="22"/>
        </w:rPr>
        <w:t>____________</w:t>
      </w:r>
      <w:r w:rsidR="00783129" w:rsidRPr="00943FEF">
        <w:rPr>
          <w:rFonts w:asciiTheme="majorHAnsi" w:hAnsiTheme="majorHAnsi" w:cstheme="majorHAnsi"/>
          <w:sz w:val="22"/>
          <w:szCs w:val="22"/>
        </w:rPr>
        <w:t>_________</w:t>
      </w:r>
      <w:r w:rsidR="00E224AA" w:rsidRPr="00943FEF">
        <w:rPr>
          <w:rFonts w:asciiTheme="majorHAnsi" w:hAnsiTheme="majorHAnsi" w:cstheme="majorHAnsi"/>
          <w:sz w:val="22"/>
          <w:szCs w:val="22"/>
        </w:rPr>
        <w:t>N._____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w:t>
      </w:r>
      <w:r w:rsidR="00783129" w:rsidRPr="00943FEF">
        <w:rPr>
          <w:rFonts w:asciiTheme="majorHAnsi" w:hAnsiTheme="majorHAnsi" w:cstheme="majorHAnsi"/>
          <w:sz w:val="22"/>
          <w:szCs w:val="22"/>
        </w:rPr>
        <w:t>_____________</w:t>
      </w:r>
    </w:p>
    <w:p w:rsidR="00CD4513" w:rsidRPr="00943FEF" w:rsidRDefault="00CD4513" w:rsidP="00513593">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w:t>
      </w:r>
      <w:r w:rsidR="00783129" w:rsidRPr="00943FEF">
        <w:rPr>
          <w:rFonts w:asciiTheme="majorHAnsi" w:hAnsiTheme="majorHAnsi" w:cstheme="majorHAnsi"/>
          <w:i/>
          <w:sz w:val="22"/>
          <w:szCs w:val="22"/>
        </w:rPr>
        <w:t>_______________________________________</w:t>
      </w:r>
    </w:p>
    <w:p w:rsidR="00CD4513" w:rsidRPr="00943FEF" w:rsidRDefault="00CD4513" w:rsidP="00513593">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CD4513" w:rsidRPr="00943FEF" w:rsidRDefault="00CD4513" w:rsidP="00513593">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w:t>
      </w:r>
      <w:r w:rsidR="00E30CE8" w:rsidRPr="00943FEF">
        <w:rPr>
          <w:rFonts w:asciiTheme="majorHAnsi" w:hAnsiTheme="majorHAnsi" w:cstheme="majorHAnsi"/>
          <w:sz w:val="22"/>
          <w:szCs w:val="22"/>
        </w:rPr>
        <w:t>_____</w:t>
      </w:r>
      <w:r w:rsidR="00783129" w:rsidRPr="00943FEF">
        <w:rPr>
          <w:rFonts w:asciiTheme="majorHAnsi" w:hAnsiTheme="majorHAnsi" w:cstheme="majorHAnsi"/>
          <w:sz w:val="22"/>
          <w:szCs w:val="22"/>
        </w:rPr>
        <w:t>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LEGALE</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________</w:t>
      </w:r>
      <w:r w:rsidR="00783129" w:rsidRPr="00943FEF">
        <w:rPr>
          <w:rFonts w:asciiTheme="majorHAnsi" w:hAnsiTheme="majorHAnsi" w:cstheme="majorHAnsi"/>
          <w:sz w:val="22"/>
          <w:szCs w:val="22"/>
        </w:rPr>
        <w:t>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OPERATIVA</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w:t>
      </w:r>
      <w:r w:rsidR="00783129" w:rsidRPr="00943FEF">
        <w:rPr>
          <w:rFonts w:asciiTheme="majorHAnsi" w:hAnsiTheme="majorHAnsi" w:cstheme="majorHAnsi"/>
          <w:sz w:val="22"/>
          <w:szCs w:val="22"/>
        </w:rPr>
        <w:t>____________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NUMERO DI TELEFONO ______________________</w:t>
      </w:r>
      <w:r w:rsidR="00E224AA" w:rsidRPr="00943FEF">
        <w:rPr>
          <w:rFonts w:asciiTheme="majorHAnsi" w:hAnsiTheme="majorHAnsi" w:cstheme="majorHAnsi"/>
          <w:sz w:val="22"/>
          <w:szCs w:val="22"/>
        </w:rPr>
        <w:t>_</w:t>
      </w:r>
      <w:r w:rsidR="00783129" w:rsidRPr="00943FEF">
        <w:rPr>
          <w:rFonts w:asciiTheme="majorHAnsi" w:hAnsiTheme="majorHAnsi" w:cstheme="majorHAnsi"/>
          <w:sz w:val="22"/>
          <w:szCs w:val="22"/>
        </w:rPr>
        <w:t>_______</w:t>
      </w:r>
      <w:r w:rsidR="00E30CE8" w:rsidRPr="00943FEF">
        <w:rPr>
          <w:rFonts w:asciiTheme="majorHAnsi" w:hAnsiTheme="majorHAnsi" w:cstheme="majorHAnsi"/>
          <w:sz w:val="22"/>
          <w:szCs w:val="22"/>
        </w:rPr>
        <w:t xml:space="preserve"> </w:t>
      </w:r>
      <w:r w:rsidRPr="00943FEF">
        <w:rPr>
          <w:rFonts w:asciiTheme="majorHAnsi" w:hAnsiTheme="majorHAnsi" w:cstheme="majorHAnsi"/>
          <w:sz w:val="22"/>
          <w:szCs w:val="22"/>
        </w:rPr>
        <w:t xml:space="preserve"> N. FAX</w:t>
      </w:r>
      <w:r w:rsidRPr="00943FEF">
        <w:rPr>
          <w:rFonts w:asciiTheme="majorHAnsi" w:hAnsiTheme="majorHAnsi" w:cstheme="majorHAnsi"/>
          <w:sz w:val="22"/>
          <w:szCs w:val="22"/>
        </w:rPr>
        <w:tab/>
        <w:t>_____________________</w:t>
      </w:r>
      <w:r w:rsidR="00E224AA" w:rsidRPr="00943FEF">
        <w:rPr>
          <w:rFonts w:asciiTheme="majorHAnsi" w:hAnsiTheme="majorHAnsi" w:cstheme="majorHAnsi"/>
          <w:sz w:val="22"/>
          <w:szCs w:val="22"/>
        </w:rPr>
        <w:t>____</w:t>
      </w:r>
      <w:r w:rsidR="00783129" w:rsidRPr="00943FEF">
        <w:rPr>
          <w:rFonts w:asciiTheme="majorHAnsi" w:hAnsiTheme="majorHAnsi" w:cstheme="majorHAnsi"/>
          <w:sz w:val="22"/>
          <w:szCs w:val="22"/>
        </w:rPr>
        <w:t>_____</w:t>
      </w:r>
    </w:p>
    <w:p w:rsidR="00CD4513" w:rsidRPr="00943FEF" w:rsidRDefault="00CD4513" w:rsidP="00513593">
      <w:pPr>
        <w:tabs>
          <w:tab w:val="right" w:pos="9639"/>
        </w:tabs>
        <w:spacing w:line="360" w:lineRule="auto"/>
        <w:ind w:hanging="425"/>
        <w:rPr>
          <w:rFonts w:asciiTheme="majorHAnsi" w:hAnsiTheme="majorHAnsi" w:cstheme="majorHAnsi"/>
          <w:sz w:val="22"/>
          <w:szCs w:val="22"/>
        </w:rPr>
      </w:pPr>
      <w:r w:rsidRPr="00943FEF">
        <w:rPr>
          <w:rFonts w:asciiTheme="majorHAnsi" w:hAnsiTheme="majorHAnsi" w:cstheme="majorHAnsi"/>
          <w:sz w:val="22"/>
          <w:szCs w:val="22"/>
        </w:rPr>
        <w:t xml:space="preserve">CASELLA DI POSTA ELETTRONICA CERTIFICATA (PEC) </w:t>
      </w:r>
      <w:r w:rsidR="0079295A" w:rsidRPr="00943FEF">
        <w:rPr>
          <w:rFonts w:asciiTheme="majorHAnsi" w:hAnsiTheme="majorHAnsi" w:cstheme="majorHAnsi"/>
          <w:sz w:val="22"/>
          <w:szCs w:val="22"/>
        </w:rPr>
        <w:tab/>
        <w:t>________________________________________________</w:t>
      </w:r>
    </w:p>
    <w:p w:rsidR="00CD4513" w:rsidRPr="00943FEF" w:rsidRDefault="00CD4513" w:rsidP="00513593">
      <w:pPr>
        <w:tabs>
          <w:tab w:val="right" w:pos="9639"/>
        </w:tabs>
        <w:ind w:hanging="425"/>
        <w:rPr>
          <w:rFonts w:asciiTheme="majorHAnsi" w:hAnsiTheme="majorHAnsi" w:cstheme="majorHAnsi"/>
          <w:sz w:val="22"/>
          <w:szCs w:val="22"/>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CD4513" w:rsidRPr="00943FEF" w:rsidTr="00CD4513">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r w:rsidR="00CD4513" w:rsidRPr="00943FEF" w:rsidTr="00CD4513">
        <w:trPr>
          <w:gridAfter w:val="5"/>
          <w:wAfter w:w="2015" w:type="dxa"/>
        </w:trPr>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PARTITA I.V.A.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line="360" w:lineRule="auto"/>
        <w:jc w:val="both"/>
        <w:rPr>
          <w:rFonts w:asciiTheme="majorHAnsi" w:hAnsiTheme="majorHAnsi" w:cstheme="majorHAnsi"/>
          <w:b/>
          <w:sz w:val="22"/>
          <w:szCs w:val="22"/>
        </w:rPr>
      </w:pPr>
      <w:r w:rsidRPr="00943FEF">
        <w:rPr>
          <w:rFonts w:asciiTheme="majorHAnsi" w:hAnsiTheme="majorHAnsi" w:cstheme="majorHAnsi"/>
          <w:b/>
          <w:sz w:val="22"/>
          <w:szCs w:val="22"/>
        </w:rPr>
        <w:t xml:space="preserve">INPS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36"/>
        <w:gridCol w:w="1332"/>
        <w:gridCol w:w="2259"/>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332"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25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1332" w:type="dxa"/>
          </w:tcPr>
          <w:p w:rsidR="00CD4513" w:rsidRPr="00943FEF" w:rsidRDefault="00CD4513" w:rsidP="00513593">
            <w:pPr>
              <w:tabs>
                <w:tab w:val="left" w:pos="993"/>
              </w:tabs>
              <w:jc w:val="both"/>
              <w:rPr>
                <w:rFonts w:asciiTheme="majorHAnsi" w:hAnsiTheme="majorHAnsi" w:cstheme="majorHAnsi"/>
                <w:sz w:val="22"/>
                <w:szCs w:val="22"/>
              </w:rPr>
            </w:pPr>
          </w:p>
        </w:tc>
        <w:tc>
          <w:tcPr>
            <w:tcW w:w="2259"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59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Matricola Azienda</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359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INAIL </w:t>
      </w: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3057"/>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5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57"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75"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75"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ALTRO ENTE PREVIDENZIALE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9"/>
        <w:gridCol w:w="1418"/>
        <w:gridCol w:w="3000"/>
      </w:tblGrid>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00"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00"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18"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 Codice/Matricola</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4418"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EA01D7" w:rsidP="00513593">
      <w:pPr>
        <w:spacing w:before="120"/>
        <w:jc w:val="both"/>
        <w:rPr>
          <w:rFonts w:asciiTheme="majorHAnsi" w:hAnsiTheme="majorHAnsi" w:cstheme="majorHAnsi"/>
          <w:sz w:val="22"/>
          <w:szCs w:val="22"/>
        </w:rPr>
      </w:pPr>
      <w:r w:rsidRPr="00943FEF">
        <w:rPr>
          <w:rFonts w:asciiTheme="majorHAnsi" w:hAnsiTheme="majorHAnsi" w:cstheme="majorHAnsi"/>
          <w:sz w:val="22"/>
          <w:szCs w:val="22"/>
          <w:highlight w:val="lightGray"/>
        </w:rPr>
        <w:fldChar w:fldCharType="begin">
          <w:ffData>
            <w:name w:val="Controllo7"/>
            <w:enabled/>
            <w:calcOnExit w:val="0"/>
            <w:checkBox>
              <w:sizeAuto/>
              <w:default w:val="0"/>
            </w:checkBox>
          </w:ffData>
        </w:fldChar>
      </w:r>
      <w:bookmarkStart w:id="0" w:name="Controllo7"/>
      <w:r w:rsidR="00CD4513" w:rsidRPr="00943FEF">
        <w:rPr>
          <w:rFonts w:asciiTheme="majorHAnsi" w:hAnsiTheme="majorHAnsi" w:cstheme="majorHAnsi"/>
          <w:sz w:val="22"/>
          <w:szCs w:val="22"/>
          <w:highlight w:val="lightGray"/>
        </w:rPr>
        <w:instrText xml:space="preserve"> FORMCHECKBOX </w:instrText>
      </w:r>
      <w:r w:rsidR="009F7537">
        <w:rPr>
          <w:rFonts w:asciiTheme="majorHAnsi" w:hAnsiTheme="majorHAnsi" w:cstheme="majorHAnsi"/>
          <w:sz w:val="22"/>
          <w:szCs w:val="22"/>
          <w:highlight w:val="lightGray"/>
        </w:rPr>
      </w:r>
      <w:r w:rsidR="009F7537">
        <w:rPr>
          <w:rFonts w:asciiTheme="majorHAnsi" w:hAnsiTheme="majorHAnsi" w:cstheme="majorHAnsi"/>
          <w:sz w:val="22"/>
          <w:szCs w:val="22"/>
          <w:highlight w:val="lightGray"/>
        </w:rPr>
        <w:fldChar w:fldCharType="separate"/>
      </w:r>
      <w:r w:rsidRPr="00943FEF">
        <w:rPr>
          <w:rFonts w:asciiTheme="majorHAnsi" w:hAnsiTheme="majorHAnsi" w:cstheme="majorHAnsi"/>
          <w:sz w:val="22"/>
          <w:szCs w:val="22"/>
          <w:highlight w:val="lightGray"/>
        </w:rPr>
        <w:fldChar w:fldCharType="end"/>
      </w:r>
      <w:bookmarkEnd w:id="0"/>
      <w:r w:rsidR="00CD4513" w:rsidRPr="00943FEF">
        <w:rPr>
          <w:rFonts w:asciiTheme="majorHAnsi" w:hAnsiTheme="majorHAnsi" w:cstheme="majorHAnsi"/>
          <w:sz w:val="22"/>
          <w:szCs w:val="22"/>
        </w:rPr>
        <w:tab/>
      </w:r>
      <w:r w:rsidR="00CD4513" w:rsidRPr="00943FEF">
        <w:rPr>
          <w:rFonts w:asciiTheme="majorHAnsi" w:hAnsiTheme="majorHAnsi" w:cstheme="majorHAnsi"/>
          <w:b/>
          <w:sz w:val="22"/>
          <w:szCs w:val="22"/>
        </w:rPr>
        <w:t xml:space="preserve">Ovvero </w:t>
      </w:r>
      <w:r w:rsidR="00AC6490" w:rsidRPr="00943FEF">
        <w:rPr>
          <w:rFonts w:asciiTheme="majorHAnsi" w:hAnsiTheme="majorHAnsi" w:cstheme="majorHAnsi"/>
          <w:b/>
          <w:sz w:val="22"/>
          <w:szCs w:val="22"/>
        </w:rPr>
        <w:t>che la ditta non è iscritta</w:t>
      </w:r>
      <w:r w:rsidR="00CD4513" w:rsidRPr="00943FEF">
        <w:rPr>
          <w:rFonts w:asciiTheme="majorHAnsi" w:hAnsiTheme="majorHAnsi" w:cstheme="majorHAnsi"/>
          <w:b/>
          <w:sz w:val="22"/>
          <w:szCs w:val="22"/>
        </w:rPr>
        <w:t xml:space="preserve"> a nessun Ente</w:t>
      </w:r>
      <w:r w:rsidR="00CD4513" w:rsidRPr="00943FEF">
        <w:rPr>
          <w:rFonts w:asciiTheme="majorHAnsi" w:hAnsiTheme="majorHAnsi" w:cstheme="majorHAnsi"/>
          <w:sz w:val="22"/>
          <w:szCs w:val="22"/>
        </w:rPr>
        <w:t xml:space="preserve"> per le seguenti motivazioni ______________________________________________________________________________________________________________________________________________________</w:t>
      </w:r>
      <w:r w:rsidR="00783129" w:rsidRPr="00943FEF">
        <w:rPr>
          <w:rFonts w:asciiTheme="majorHAnsi" w:hAnsiTheme="majorHAnsi" w:cstheme="majorHAnsi"/>
          <w:sz w:val="22"/>
          <w:szCs w:val="22"/>
        </w:rPr>
        <w:t>____________</w:t>
      </w:r>
    </w:p>
    <w:p w:rsidR="00CD4513" w:rsidRPr="00943FEF" w:rsidRDefault="00E30CE8" w:rsidP="00513593">
      <w:pPr>
        <w:tabs>
          <w:tab w:val="left" w:pos="284"/>
        </w:tabs>
        <w:spacing w:before="120"/>
        <w:jc w:val="both"/>
        <w:rPr>
          <w:rFonts w:asciiTheme="majorHAnsi" w:hAnsiTheme="majorHAnsi" w:cstheme="majorHAnsi"/>
          <w:sz w:val="22"/>
          <w:szCs w:val="22"/>
        </w:rPr>
      </w:pPr>
      <w:r w:rsidRPr="00943FEF">
        <w:rPr>
          <w:rFonts w:asciiTheme="majorHAnsi" w:hAnsiTheme="majorHAnsi" w:cstheme="majorHAnsi"/>
          <w:b/>
          <w:sz w:val="22"/>
          <w:szCs w:val="22"/>
        </w:rPr>
        <w:br w:type="page"/>
      </w:r>
      <w:r w:rsidR="00CD4513" w:rsidRPr="00943FEF">
        <w:rPr>
          <w:rFonts w:asciiTheme="majorHAnsi" w:hAnsiTheme="majorHAnsi" w:cstheme="majorHAnsi"/>
          <w:b/>
          <w:sz w:val="22"/>
          <w:szCs w:val="22"/>
        </w:rPr>
        <w:lastRenderedPageBreak/>
        <w:t>AGENZIA DELLE ENTRATE</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409"/>
        <w:gridCol w:w="1418"/>
        <w:gridCol w:w="3013"/>
      </w:tblGrid>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13"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13"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3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3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TIPOLOGIA DI ISCRIZIONE PREVIDENZIALE DELLA DITTA</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DATORE DI LAVORO</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COMMITTENTE/ASSOCIANTE</w:t>
      </w:r>
    </w:p>
    <w:p w:rsidR="00B41B28"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LAVORATORE AUTONOMO</w:t>
      </w:r>
    </w:p>
    <w:p w:rsidR="00CD4513"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TITOLARE DI REDDITO DI LAVORO AUTONOMO DI ARTE E PROFESSIONE-----------------------------------------------------</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CCNL APPLICATO AL PERSONALE DIPENDENTE E/O PERSONALE CON CONTRATTO DI COLLABORAZIONE</w:t>
      </w:r>
    </w:p>
    <w:p w:rsidR="00F84EB3" w:rsidRPr="00943FEF" w:rsidRDefault="00EA01D7">
      <w:pPr>
        <w:pBdr>
          <w:top w:val="single" w:sz="4" w:space="1" w:color="auto"/>
          <w:left w:val="single" w:sz="4" w:space="4" w:color="auto"/>
          <w:bottom w:val="single" w:sz="4" w:space="1" w:color="auto"/>
          <w:right w:val="single" w:sz="4" w:space="4" w:color="auto"/>
        </w:pBdr>
        <w:tabs>
          <w:tab w:val="left" w:pos="9072"/>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2A6D34" w:rsidRPr="00943FEF">
        <w:rPr>
          <w:rFonts w:asciiTheme="majorHAnsi" w:hAnsiTheme="majorHAnsi" w:cstheme="majorHAnsi"/>
          <w:b/>
          <w:sz w:val="22"/>
          <w:szCs w:val="22"/>
        </w:rPr>
        <w:t xml:space="preserve"> </w:t>
      </w:r>
      <w:r w:rsidR="007856ED" w:rsidRPr="00943FEF">
        <w:rPr>
          <w:rFonts w:asciiTheme="majorHAnsi" w:hAnsiTheme="majorHAnsi" w:cstheme="majorHAnsi"/>
          <w:b/>
          <w:sz w:val="22"/>
          <w:szCs w:val="22"/>
          <w:u w:val="single"/>
        </w:rPr>
        <w:tab/>
      </w:r>
    </w:p>
    <w:p w:rsidR="005C77FF" w:rsidRPr="00943FEF" w:rsidRDefault="005C77FF" w:rsidP="005C77FF">
      <w:pPr>
        <w:pBdr>
          <w:top w:val="single" w:sz="4" w:space="0"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DIMENSIONE AZIENDALE   N. dipendenti</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1 a 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6 a 15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16 a 50  </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51 a 100     </w:t>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oltre 100</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caps/>
          <w:sz w:val="22"/>
          <w:szCs w:val="22"/>
        </w:rPr>
      </w:pPr>
      <w:r w:rsidRPr="00943FEF">
        <w:rPr>
          <w:rFonts w:asciiTheme="majorHAnsi" w:hAnsiTheme="majorHAnsi" w:cstheme="majorHAnsi"/>
          <w:b/>
          <w:caps/>
          <w:sz w:val="22"/>
          <w:szCs w:val="22"/>
        </w:rPr>
        <w:t>categoria di operatore economico ai sensi della legge n. 180/2011</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highlight w:val="lightGray"/>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GRANDE</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Media</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 xml:space="preserve">Piccola </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9F7537">
        <w:rPr>
          <w:rFonts w:asciiTheme="majorHAnsi" w:hAnsiTheme="majorHAnsi" w:cstheme="majorHAnsi"/>
          <w:b/>
          <w:sz w:val="22"/>
          <w:szCs w:val="22"/>
          <w:highlight w:val="lightGray"/>
        </w:rPr>
      </w:r>
      <w:r w:rsidR="009F7537">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Micro</w:t>
      </w:r>
    </w:p>
    <w:p w:rsidR="00CD4513" w:rsidRPr="00943FEF" w:rsidRDefault="00CD4513" w:rsidP="00513593">
      <w:pPr>
        <w:tabs>
          <w:tab w:val="left" w:pos="993"/>
        </w:tabs>
        <w:ind w:hanging="851"/>
        <w:jc w:val="both"/>
        <w:rPr>
          <w:rFonts w:asciiTheme="majorHAnsi" w:hAnsiTheme="majorHAnsi" w:cstheme="majorHAnsi"/>
          <w:sz w:val="22"/>
          <w:szCs w:val="22"/>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409"/>
        <w:gridCol w:w="1418"/>
        <w:gridCol w:w="2551"/>
      </w:tblGrid>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 Provinciale del Lavoro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551"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2551"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969"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3969"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456C72" w:rsidRPr="00943FEF" w:rsidRDefault="00456C72" w:rsidP="00513593">
      <w:pPr>
        <w:jc w:val="both"/>
        <w:rPr>
          <w:rFonts w:asciiTheme="majorHAnsi" w:hAnsiTheme="majorHAnsi" w:cstheme="majorHAnsi"/>
          <w:b/>
          <w:bCs/>
          <w:sz w:val="22"/>
          <w:szCs w:val="22"/>
        </w:rPr>
      </w:pPr>
    </w:p>
    <w:p w:rsidR="00CD4513" w:rsidRPr="00943FEF" w:rsidRDefault="00CD4513" w:rsidP="008F5C44">
      <w:pPr>
        <w:jc w:val="center"/>
        <w:rPr>
          <w:rFonts w:asciiTheme="majorHAnsi" w:hAnsiTheme="majorHAnsi" w:cstheme="majorHAnsi"/>
          <w:b/>
          <w:bCs/>
          <w:sz w:val="22"/>
          <w:szCs w:val="22"/>
        </w:rPr>
      </w:pPr>
      <w:r w:rsidRPr="00943FEF">
        <w:rPr>
          <w:rFonts w:asciiTheme="majorHAnsi" w:hAnsiTheme="majorHAnsi" w:cstheme="majorHAnsi"/>
          <w:b/>
          <w:bCs/>
          <w:sz w:val="22"/>
          <w:szCs w:val="22"/>
        </w:rPr>
        <w:t>C H I E D E</w:t>
      </w:r>
    </w:p>
    <w:p w:rsidR="005C77FF" w:rsidRPr="00943FEF" w:rsidRDefault="005C77FF" w:rsidP="008F5C44">
      <w:pPr>
        <w:jc w:val="center"/>
        <w:rPr>
          <w:rFonts w:asciiTheme="majorHAnsi" w:hAnsiTheme="majorHAnsi" w:cstheme="majorHAnsi"/>
          <w:b/>
          <w:bCs/>
          <w:sz w:val="22"/>
          <w:szCs w:val="22"/>
        </w:rPr>
      </w:pPr>
    </w:p>
    <w:p w:rsidR="00F84EB3" w:rsidRPr="00F86D9B" w:rsidRDefault="00FE19EA" w:rsidP="00F86D9B">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theme="majorHAnsi"/>
          <w:sz w:val="22"/>
          <w:szCs w:val="22"/>
        </w:rPr>
        <w:t>l’ammissione</w:t>
      </w:r>
      <w:r w:rsidR="00CD4513" w:rsidRPr="00943FEF">
        <w:rPr>
          <w:rFonts w:asciiTheme="majorHAnsi" w:hAnsiTheme="majorHAnsi" w:cstheme="majorHAnsi"/>
          <w:sz w:val="22"/>
          <w:szCs w:val="22"/>
        </w:rPr>
        <w:t xml:space="preserve"> all’appa</w:t>
      </w:r>
      <w:r w:rsidR="00E30CE8" w:rsidRPr="00943FEF">
        <w:rPr>
          <w:rFonts w:asciiTheme="majorHAnsi" w:hAnsiTheme="majorHAnsi" w:cstheme="majorHAnsi"/>
          <w:sz w:val="22"/>
          <w:szCs w:val="22"/>
        </w:rPr>
        <w:t>l</w:t>
      </w:r>
      <w:r w:rsidR="00CD4513" w:rsidRPr="00943FEF">
        <w:rPr>
          <w:rFonts w:asciiTheme="majorHAnsi" w:hAnsiTheme="majorHAnsi" w:cstheme="majorHAnsi"/>
          <w:sz w:val="22"/>
          <w:szCs w:val="22"/>
        </w:rPr>
        <w:t xml:space="preserve">to n° </w:t>
      </w:r>
      <w:r w:rsidR="009F7537" w:rsidRPr="009F7537">
        <w:rPr>
          <w:rFonts w:asciiTheme="majorHAnsi" w:hAnsiTheme="majorHAnsi" w:cstheme="majorHAnsi"/>
          <w:b/>
          <w:sz w:val="22"/>
          <w:szCs w:val="22"/>
        </w:rPr>
        <w:t>24</w:t>
      </w:r>
      <w:r w:rsidR="00053A0F" w:rsidRPr="009F7537">
        <w:rPr>
          <w:rFonts w:asciiTheme="majorHAnsi" w:hAnsiTheme="majorHAnsi" w:cstheme="majorHAnsi"/>
          <w:b/>
          <w:sz w:val="22"/>
          <w:szCs w:val="22"/>
        </w:rPr>
        <w:t>/2017</w:t>
      </w:r>
      <w:r w:rsidR="005C77FF" w:rsidRPr="00F86D9B">
        <w:rPr>
          <w:rFonts w:asciiTheme="majorHAnsi" w:hAnsiTheme="majorHAnsi" w:cstheme="majorHAnsi"/>
          <w:sz w:val="22"/>
          <w:szCs w:val="22"/>
        </w:rPr>
        <w:t xml:space="preserve"> </w:t>
      </w:r>
    </w:p>
    <w:p w:rsidR="004D3CE2" w:rsidRPr="00943FEF" w:rsidRDefault="00C12757" w:rsidP="008F5C44">
      <w:pPr>
        <w:spacing w:line="276" w:lineRule="auto"/>
        <w:jc w:val="center"/>
        <w:rPr>
          <w:rFonts w:asciiTheme="majorHAnsi" w:hAnsiTheme="majorHAnsi" w:cstheme="majorHAnsi"/>
          <w:sz w:val="22"/>
          <w:szCs w:val="22"/>
        </w:rPr>
      </w:pPr>
      <w:r w:rsidRPr="00943FEF">
        <w:rPr>
          <w:rFonts w:asciiTheme="majorHAnsi" w:hAnsiTheme="majorHAnsi" w:cstheme="majorHAnsi"/>
          <w:sz w:val="22"/>
          <w:szCs w:val="22"/>
        </w:rPr>
        <w:t>e</w:t>
      </w: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rPr>
        <w:t>autorizza la Stazione Appaltante ad inviare ogni comunicazione all’indirizzo fax o E-mail o PEC dichiarata</w:t>
      </w:r>
      <w:r w:rsidR="00F17CC7" w:rsidRPr="00943FEF">
        <w:rPr>
          <w:rFonts w:asciiTheme="majorHAnsi" w:hAnsiTheme="majorHAnsi" w:cs="Calibri"/>
          <w:sz w:val="22"/>
          <w:szCs w:val="22"/>
        </w:rPr>
        <w:t>.</w:t>
      </w:r>
    </w:p>
    <w:p w:rsidR="00F17CC7" w:rsidRPr="00943FEF" w:rsidRDefault="00F17CC7" w:rsidP="008F5C44">
      <w:pPr>
        <w:spacing w:line="276" w:lineRule="auto"/>
        <w:jc w:val="both"/>
        <w:rPr>
          <w:rFonts w:asciiTheme="majorHAnsi" w:hAnsiTheme="majorHAnsi" w:cstheme="majorHAnsi"/>
          <w:sz w:val="22"/>
          <w:szCs w:val="22"/>
        </w:rPr>
      </w:pP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conoscere e accettare senza alcuna condizione o riserva tutte le norme generali e particolari che regolano l’appalto oltre che tutti gli obblighi derivanti dalle prescrizioni del Capitolato, di aver preso conoscenza di tutte le condizioni locali nonché delle circostanze generali e particolari che possono aver influito sulla determinazione dei prezzi e sulla quantificazione dell’offerta e si impegna ad eseguire la prestazione nei modi e nei termini stabiliti dal capitolato speciale d’appalto</w:t>
      </w:r>
      <w:r w:rsidR="008C7540" w:rsidRPr="00943FEF">
        <w:rPr>
          <w:rFonts w:asciiTheme="majorHAnsi" w:hAnsiTheme="majorHAnsi" w:cs="Calibri"/>
          <w:sz w:val="22"/>
          <w:szCs w:val="22"/>
        </w:rPr>
        <w:t>.</w:t>
      </w:r>
    </w:p>
    <w:p w:rsidR="00F84EB3" w:rsidRPr="00943FEF" w:rsidRDefault="00F84EB3">
      <w:pPr>
        <w:spacing w:line="276" w:lineRule="auto"/>
        <w:ind w:left="-360"/>
        <w:jc w:val="both"/>
        <w:rPr>
          <w:rFonts w:asciiTheme="majorHAnsi" w:hAnsiTheme="majorHAnsi" w:cstheme="majorHAnsi"/>
          <w:sz w:val="22"/>
          <w:szCs w:val="22"/>
        </w:rPr>
      </w:pPr>
    </w:p>
    <w:p w:rsidR="00C924DF" w:rsidRPr="00943FEF" w:rsidRDefault="00C924DF"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lastRenderedPageBreak/>
        <w:t>dichiara</w:t>
      </w:r>
      <w:r w:rsidRPr="00943FEF">
        <w:rPr>
          <w:rFonts w:asciiTheme="majorHAnsi" w:hAnsiTheme="majorHAnsi" w:cs="Calibri"/>
          <w:sz w:val="22"/>
          <w:szCs w:val="22"/>
        </w:rPr>
        <w:t xml:space="preserve"> contestualmente, di conoscere e sottoscrivere </w:t>
      </w:r>
      <w:r w:rsidR="006E2D14" w:rsidRPr="00943FEF">
        <w:rPr>
          <w:rFonts w:asciiTheme="majorHAnsi" w:hAnsiTheme="majorHAnsi" w:cs="Calibri"/>
          <w:sz w:val="22"/>
          <w:szCs w:val="22"/>
        </w:rPr>
        <w:t xml:space="preserve">per intero e per </w:t>
      </w:r>
      <w:r w:rsidRPr="00943FEF">
        <w:rPr>
          <w:rFonts w:asciiTheme="majorHAnsi" w:hAnsiTheme="majorHAnsi" w:cs="Calibri"/>
          <w:sz w:val="22"/>
          <w:szCs w:val="22"/>
        </w:rPr>
        <w:t>ogni articolo</w:t>
      </w:r>
      <w:r w:rsidR="006E2D14" w:rsidRPr="00943FEF">
        <w:rPr>
          <w:rFonts w:asciiTheme="majorHAnsi" w:hAnsiTheme="majorHAnsi" w:cs="Calibri"/>
          <w:sz w:val="22"/>
          <w:szCs w:val="22"/>
        </w:rPr>
        <w:t xml:space="preserve"> il</w:t>
      </w:r>
      <w:r w:rsidRPr="00943FEF">
        <w:rPr>
          <w:rFonts w:asciiTheme="majorHAnsi" w:hAnsiTheme="majorHAnsi" w:cs="Calibri"/>
          <w:sz w:val="22"/>
          <w:szCs w:val="22"/>
        </w:rPr>
        <w:t xml:space="preserve"> Capitolato Speciale d’Appalto anche  come parte integrante dell’offerta medesima, inclusa nella Busta </w:t>
      </w:r>
      <w:r w:rsidR="005C77FF" w:rsidRPr="00943FEF">
        <w:rPr>
          <w:rFonts w:asciiTheme="majorHAnsi" w:hAnsiTheme="majorHAnsi" w:cs="Calibri"/>
          <w:sz w:val="22"/>
          <w:szCs w:val="22"/>
        </w:rPr>
        <w:t>C</w:t>
      </w:r>
      <w:r w:rsidR="008C7540" w:rsidRPr="00943FEF">
        <w:rPr>
          <w:rFonts w:asciiTheme="majorHAnsi" w:hAnsiTheme="majorHAnsi" w:cs="Calibri"/>
          <w:sz w:val="22"/>
          <w:szCs w:val="22"/>
        </w:rPr>
        <w:t>.</w:t>
      </w:r>
    </w:p>
    <w:p w:rsidR="00C924DF" w:rsidRPr="00943FEF" w:rsidRDefault="00C924DF" w:rsidP="00C924DF">
      <w:pPr>
        <w:pStyle w:val="Paragrafoelenco"/>
        <w:rPr>
          <w:rFonts w:asciiTheme="majorHAnsi" w:hAnsiTheme="majorHAnsi" w:cs="Calibri"/>
          <w:u w:val="single"/>
        </w:rPr>
      </w:pPr>
    </w:p>
    <w:p w:rsidR="001D4F23" w:rsidRPr="00943FEF" w:rsidRDefault="001D4F23" w:rsidP="00B97324">
      <w:pPr>
        <w:numPr>
          <w:ilvl w:val="0"/>
          <w:numId w:val="1"/>
        </w:numPr>
        <w:spacing w:line="276" w:lineRule="auto"/>
        <w:ind w:left="0"/>
        <w:jc w:val="both"/>
        <w:rPr>
          <w:rFonts w:asciiTheme="majorHAnsi" w:hAnsiTheme="majorHAnsi" w:cs="Times New Roman"/>
          <w:sz w:val="22"/>
          <w:szCs w:val="22"/>
          <w:lang w:eastAsia="it-IT"/>
        </w:rPr>
      </w:pPr>
      <w:r w:rsidRPr="00943FEF">
        <w:rPr>
          <w:rFonts w:asciiTheme="majorHAnsi" w:hAnsiTheme="majorHAnsi" w:cstheme="majorHAnsi"/>
          <w:bCs/>
          <w:sz w:val="22"/>
          <w:szCs w:val="22"/>
        </w:rPr>
        <w:t xml:space="preserve">dichiara contestualmente, che non sono impiegate presso la propria azienda persone che hanno esercitato poteri autoritativi o negoziali per conto delle pubbliche amministrazioni di cui all’articolo 1, comma 2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165/2001 (</w:t>
      </w:r>
      <w:r w:rsidRPr="00943FEF">
        <w:rPr>
          <w:rFonts w:asciiTheme="majorHAnsi" w:hAnsiTheme="majorHAnsi" w:cstheme="majorHAnsi"/>
          <w:bCs/>
          <w:sz w:val="22"/>
          <w:szCs w:val="22"/>
          <w:vertAlign w:val="superscript"/>
        </w:rPr>
        <w:footnoteReference w:id="1"/>
      </w:r>
      <w:r w:rsidRPr="00943FEF">
        <w:rPr>
          <w:rFonts w:asciiTheme="majorHAnsi" w:hAnsiTheme="majorHAnsi" w:cstheme="majorHAnsi"/>
          <w:bCs/>
          <w:sz w:val="22"/>
          <w:szCs w:val="22"/>
        </w:rPr>
        <w:t xml:space="preserve">), i quali non possono svolgere, nei tre anni successivi alla cessazione del rapporto di pubblico impiego, attività lavorativa o professionale presso i soggetti privati destinatari dell’attività della pubblica amministrazione svolta attraverso i medesimi poteri (Art. 53, c.16--‐ter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xml:space="preserve">. 165/2001 Incompatibilità, </w:t>
      </w:r>
      <w:r w:rsidR="008C7540" w:rsidRPr="00943FEF">
        <w:rPr>
          <w:rFonts w:asciiTheme="majorHAnsi" w:hAnsiTheme="majorHAnsi" w:cstheme="majorHAnsi"/>
          <w:bCs/>
          <w:sz w:val="22"/>
          <w:szCs w:val="22"/>
        </w:rPr>
        <w:t>cumulo di impieghi e incarichi).</w:t>
      </w:r>
    </w:p>
    <w:p w:rsidR="009D3430" w:rsidRPr="00943FEF" w:rsidRDefault="009D3430" w:rsidP="00C924DF">
      <w:pPr>
        <w:autoSpaceDE w:val="0"/>
        <w:autoSpaceDN w:val="0"/>
        <w:adjustRightInd w:val="0"/>
        <w:jc w:val="both"/>
        <w:rPr>
          <w:rFonts w:asciiTheme="majorHAnsi" w:eastAsia="Times New Roman" w:hAnsiTheme="majorHAnsi" w:cs="Calibri"/>
          <w:sz w:val="22"/>
          <w:szCs w:val="22"/>
          <w:lang w:eastAsia="it-IT"/>
        </w:rPr>
      </w:pPr>
    </w:p>
    <w:p w:rsidR="007E3769" w:rsidRPr="00943FEF" w:rsidRDefault="007E3769" w:rsidP="00B97324">
      <w:pPr>
        <w:pStyle w:val="Corpotesto"/>
        <w:numPr>
          <w:ilvl w:val="0"/>
          <w:numId w:val="1"/>
        </w:numPr>
        <w:tabs>
          <w:tab w:val="clear" w:pos="720"/>
          <w:tab w:val="left" w:pos="-1440"/>
        </w:tabs>
        <w:spacing w:after="0"/>
        <w:ind w:left="0"/>
        <w:jc w:val="both"/>
        <w:rPr>
          <w:rFonts w:asciiTheme="majorHAnsi" w:hAnsiTheme="majorHAnsi"/>
          <w:color w:val="000000"/>
          <w:sz w:val="22"/>
          <w:szCs w:val="22"/>
        </w:rPr>
      </w:pPr>
      <w:r w:rsidRPr="00943FEF">
        <w:rPr>
          <w:rFonts w:asciiTheme="majorHAnsi" w:hAnsiTheme="majorHAnsi"/>
          <w:sz w:val="22"/>
          <w:szCs w:val="22"/>
          <w:u w:val="single"/>
        </w:rPr>
        <w:t>dichiara</w:t>
      </w:r>
      <w:r w:rsidRPr="00943FEF">
        <w:rPr>
          <w:rFonts w:asciiTheme="majorHAnsi" w:hAnsiTheme="majorHAnsi"/>
          <w:sz w:val="22"/>
          <w:szCs w:val="22"/>
        </w:rPr>
        <w:t xml:space="preserve">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7E3769" w:rsidRPr="00943FEF" w:rsidRDefault="007E3769" w:rsidP="007E3769">
      <w:pPr>
        <w:pStyle w:val="Corpotesto"/>
        <w:tabs>
          <w:tab w:val="left" w:pos="-1440"/>
        </w:tabs>
        <w:spacing w:after="0"/>
        <w:jc w:val="both"/>
        <w:rPr>
          <w:rFonts w:asciiTheme="majorHAnsi" w:hAnsiTheme="majorHAnsi"/>
          <w:color w:val="000000"/>
          <w:sz w:val="22"/>
          <w:szCs w:val="22"/>
        </w:rPr>
      </w:pPr>
    </w:p>
    <w:p w:rsidR="004D3CE2" w:rsidRPr="00943FEF" w:rsidRDefault="004D3CE2" w:rsidP="00B97324">
      <w:pPr>
        <w:pStyle w:val="Corpotesto"/>
        <w:numPr>
          <w:ilvl w:val="0"/>
          <w:numId w:val="1"/>
        </w:numPr>
        <w:tabs>
          <w:tab w:val="clear" w:pos="720"/>
          <w:tab w:val="left" w:pos="-1440"/>
          <w:tab w:val="num" w:pos="0"/>
        </w:tabs>
        <w:spacing w:before="120" w:after="0" w:line="276" w:lineRule="auto"/>
        <w:ind w:left="0" w:hanging="284"/>
        <w:jc w:val="both"/>
        <w:rPr>
          <w:rFonts w:asciiTheme="majorHAnsi" w:hAnsiTheme="majorHAnsi" w:cs="Calibr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aver preso visione del Modello di organizzazione, gestione e controllo (ai sensi del </w:t>
      </w:r>
      <w:proofErr w:type="spellStart"/>
      <w:r w:rsidRPr="00943FEF">
        <w:rPr>
          <w:rFonts w:asciiTheme="majorHAnsi" w:hAnsiTheme="majorHAnsi" w:cs="Calibri"/>
          <w:sz w:val="22"/>
          <w:szCs w:val="22"/>
        </w:rPr>
        <w:t>D.Lgs.</w:t>
      </w:r>
      <w:proofErr w:type="spellEnd"/>
      <w:r w:rsidRPr="00943FEF">
        <w:rPr>
          <w:rFonts w:asciiTheme="majorHAnsi" w:hAnsiTheme="majorHAnsi" w:cs="Calibri"/>
          <w:sz w:val="22"/>
          <w:szCs w:val="22"/>
        </w:rPr>
        <w:t xml:space="preserve"> 231/01) presente sull’area dedicata del sito web di Scuole Civiche di Milano:</w:t>
      </w:r>
    </w:p>
    <w:p w:rsidR="004D3CE2" w:rsidRPr="00943FEF" w:rsidRDefault="009F7537" w:rsidP="004D3CE2">
      <w:pPr>
        <w:pStyle w:val="Corpotesto"/>
        <w:tabs>
          <w:tab w:val="left" w:pos="-1440"/>
        </w:tabs>
        <w:spacing w:before="120" w:line="276" w:lineRule="auto"/>
        <w:rPr>
          <w:rFonts w:asciiTheme="majorHAnsi" w:hAnsiTheme="majorHAnsi"/>
          <w:sz w:val="22"/>
          <w:szCs w:val="22"/>
        </w:rPr>
      </w:pPr>
      <w:hyperlink r:id="rId9" w:history="1">
        <w:r w:rsidR="004D3CE2" w:rsidRPr="00943FEF">
          <w:rPr>
            <w:rStyle w:val="Collegamentoipertestuale"/>
            <w:rFonts w:asciiTheme="majorHAnsi" w:hAnsiTheme="majorHAnsi" w:cs="Calibri"/>
            <w:color w:val="auto"/>
            <w:sz w:val="22"/>
            <w:szCs w:val="22"/>
          </w:rPr>
          <w:t>http://www.fondazionemilano.eu/pagine/modello-organizzazione-gestione-e-controllo-ex-d-lgs-23101-0</w:t>
        </w:r>
      </w:hyperlink>
    </w:p>
    <w:p w:rsidR="00731F1A" w:rsidRPr="00943FEF" w:rsidRDefault="00731F1A" w:rsidP="00B97324">
      <w:pPr>
        <w:numPr>
          <w:ilvl w:val="0"/>
          <w:numId w:val="1"/>
        </w:numPr>
        <w:tabs>
          <w:tab w:val="clear" w:pos="720"/>
          <w:tab w:val="num" w:pos="142"/>
        </w:tabs>
        <w:spacing w:before="120" w:line="276" w:lineRule="auto"/>
        <w:ind w:left="0" w:hanging="284"/>
        <w:jc w:val="both"/>
        <w:rPr>
          <w:rFonts w:asciiTheme="majorHAnsi" w:hAnsiTheme="majorHAnsi" w:cs="Calibri"/>
          <w:sz w:val="22"/>
          <w:szCs w:val="22"/>
        </w:rPr>
      </w:pPr>
      <w:r w:rsidRPr="00943FEF">
        <w:rPr>
          <w:rFonts w:asciiTheme="majorHAnsi" w:hAnsiTheme="majorHAnsi" w:cs="Calibri"/>
          <w:i/>
          <w:sz w:val="22"/>
          <w:szCs w:val="22"/>
        </w:rPr>
        <w:t>nell’eventualità che un partecipante alla gara eserciti - ai sensi della Legge n. 241/90 - la facoltà di “accesso agli atti</w:t>
      </w:r>
      <w:r w:rsidRPr="00943FEF">
        <w:rPr>
          <w:rFonts w:asciiTheme="majorHAnsi" w:hAnsiTheme="majorHAnsi" w:cs="Calibri"/>
          <w:sz w:val="22"/>
          <w:szCs w:val="22"/>
        </w:rPr>
        <w:t>”</w:t>
      </w:r>
      <w:r w:rsidR="00EA0850" w:rsidRPr="00943FEF">
        <w:rPr>
          <w:rFonts w:asciiTheme="majorHAnsi" w:hAnsiTheme="majorHAnsi" w:cs="Calibri"/>
          <w:sz w:val="22"/>
          <w:szCs w:val="22"/>
        </w:rPr>
        <w:t xml:space="preserve"> (marcare con una croce una delle seguenti opzioni):</w:t>
      </w:r>
    </w:p>
    <w:p w:rsidR="00731F1A" w:rsidRPr="00943FEF" w:rsidRDefault="00BE1A83" w:rsidP="00731F1A">
      <w:pPr>
        <w:spacing w:before="120" w:line="276" w:lineRule="auto"/>
        <w:jc w:val="both"/>
        <w:rPr>
          <w:rFonts w:asciiTheme="majorHAnsi" w:hAnsiTheme="majorHAnsi" w:cs="Calibri"/>
          <w:sz w:val="22"/>
          <w:szCs w:val="22"/>
        </w:rPr>
      </w:pPr>
      <w:r w:rsidRPr="00943FEF">
        <w:rPr>
          <w:rFonts w:asciiTheme="majorHAnsi" w:hAnsiTheme="majorHAnsi" w:cs="Calibri"/>
          <w:noProof/>
          <w:sz w:val="22"/>
          <w:szCs w:val="22"/>
          <w:lang w:eastAsia="it-IT"/>
        </w:rPr>
        <mc:AlternateContent>
          <mc:Choice Requires="wps">
            <w:drawing>
              <wp:anchor distT="0" distB="0" distL="114300" distR="114300" simplePos="0" relativeHeight="251676672" behindDoc="0" locked="0" layoutInCell="1" allowOverlap="1" wp14:anchorId="35E15BB8" wp14:editId="21887398">
                <wp:simplePos x="0" y="0"/>
                <wp:positionH relativeFrom="column">
                  <wp:posOffset>33020</wp:posOffset>
                </wp:positionH>
                <wp:positionV relativeFrom="paragraph">
                  <wp:posOffset>116205</wp:posOffset>
                </wp:positionV>
                <wp:extent cx="144780" cy="115570"/>
                <wp:effectExtent l="13970" t="11430" r="1270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A4998" id="Rectangle 20" o:spid="_x0000_s1026" style="position:absolute;margin-left:2.6pt;margin-top:9.15pt;width:11.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1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U84sGKrR&#10;F1INbKclm2SBBh8qinv0D5hSDP7eie+BWbfqKUzeIrqhl9AQrTIJWrx4kIxAT9lm+OgagodtdFmr&#10;fYsmAZIKbJ9LcjiXRO4jE3RZTqfzKyqcIFdZzmbzzKiA6umxxxDfS2dYOtQciXsGh919iIkMVE8h&#10;mbzTqlkrrbOB3Walke2AumOdV+ZPOV6GacuGml/PJrOM/MIXLiHGef0NwqhIba6VqfnVOQiqpNo7&#10;2+QmjKD08UyUtT3JmJRLzRyqjWsOpCK6Yw/TzNGhd/iTs4H6t+bhxxZQcqY/WKrENSmXGj4b09mc&#10;Ssnw0rO59IAVBFXzyNnxuIrHIdl6VF1PP5U5d+tuqXqtyso+szqRpR7Ngp/mKQ3BpZ2jnqd++QsA&#10;AP//AwBQSwMEFAAGAAgAAAAhAF3nyM3bAAAABgEAAA8AAABkcnMvZG93bnJldi54bWxMj0FPg0AQ&#10;he8m/ofNmHizi5A2iCyN0dTEY0sv3gYYAWVnCbu06K93PNnjm/fy3jf5drGDOtHke8cG7lcRKOLa&#10;NT23Bo7l7i4F5QNyg4NjMvBNHrbF9VWOWePOvKfTIbRKSthnaKALYcy09nVHFv3KjcTifbjJYhA5&#10;tbqZ8CzldtBxFG20xZ5locORnjuqvw6zNVD18RF/9uVrZB92SXhbys/5/cWY25vl6RFUoCX8h+EP&#10;X9ChEKbKzdx4NRhYxxKUc5qAEjtO5bPKQLJZgy5yfYlf/AIAAP//AwBQSwECLQAUAAYACAAAACEA&#10;toM4kv4AAADhAQAAEwAAAAAAAAAAAAAAAAAAAAAAW0NvbnRlbnRfVHlwZXNdLnhtbFBLAQItABQA&#10;BgAIAAAAIQA4/SH/1gAAAJQBAAALAAAAAAAAAAAAAAAAAC8BAABfcmVscy8ucmVsc1BLAQItABQA&#10;BgAIAAAAIQDRcAK1HwIAAD0EAAAOAAAAAAAAAAAAAAAAAC4CAABkcnMvZTJvRG9jLnhtbFBLAQIt&#10;ABQABgAIAAAAIQBd58jN2wAAAAYBAAAPAAAAAAAAAAAAAAAAAHkEAABkcnMvZG93bnJldi54bWxQ&#10;SwUGAAAAAAQABADzAAAAgQUAAAAA&#10;"/>
            </w:pict>
          </mc:Fallback>
        </mc:AlternateContent>
      </w:r>
      <w:r w:rsidR="00731F1A" w:rsidRPr="00943FEF">
        <w:rPr>
          <w:rFonts w:asciiTheme="majorHAnsi" w:hAnsiTheme="majorHAnsi" w:cs="Calibri"/>
          <w:sz w:val="22"/>
          <w:szCs w:val="22"/>
        </w:rPr>
        <w:t xml:space="preserve">          autorizza Fondazione Milano, a rilasciare copia di tutta la documentazione presentata per la partecipazione alla gara</w:t>
      </w:r>
    </w:p>
    <w:p w:rsidR="00731F1A" w:rsidRPr="00943FEF" w:rsidRDefault="00731F1A" w:rsidP="00731F1A">
      <w:pPr>
        <w:spacing w:before="120" w:line="276" w:lineRule="auto"/>
        <w:jc w:val="both"/>
        <w:rPr>
          <w:rFonts w:asciiTheme="majorHAnsi" w:hAnsiTheme="majorHAnsi" w:cs="Calibri"/>
          <w:b/>
          <w:sz w:val="22"/>
          <w:szCs w:val="22"/>
        </w:rPr>
      </w:pPr>
      <w:r w:rsidRPr="00943FEF">
        <w:rPr>
          <w:rFonts w:asciiTheme="majorHAnsi" w:hAnsiTheme="majorHAnsi" w:cs="Calibri"/>
          <w:b/>
          <w:sz w:val="22"/>
          <w:szCs w:val="22"/>
        </w:rPr>
        <w:t>ovvero</w:t>
      </w:r>
    </w:p>
    <w:p w:rsidR="00731F1A" w:rsidRPr="00943FEF" w:rsidRDefault="00BE1A83" w:rsidP="00F17CC7">
      <w:pPr>
        <w:spacing w:before="120" w:line="276" w:lineRule="auto"/>
        <w:jc w:val="both"/>
        <w:rPr>
          <w:rFonts w:asciiTheme="majorHAnsi" w:hAnsiTheme="majorHAnsi" w:cs="Calibri"/>
          <w:sz w:val="22"/>
          <w:szCs w:val="22"/>
        </w:rPr>
      </w:pPr>
      <w:r w:rsidRPr="00943FEF">
        <w:rPr>
          <w:rFonts w:asciiTheme="majorHAnsi" w:hAnsiTheme="majorHAnsi" w:cs="Calibri"/>
          <w:b/>
          <w:noProof/>
          <w:sz w:val="22"/>
          <w:szCs w:val="22"/>
          <w:lang w:eastAsia="it-IT"/>
        </w:rPr>
        <mc:AlternateContent>
          <mc:Choice Requires="wps">
            <w:drawing>
              <wp:anchor distT="0" distB="0" distL="114300" distR="114300" simplePos="0" relativeHeight="251677696" behindDoc="0" locked="0" layoutInCell="1" allowOverlap="1" wp14:anchorId="0AC74838" wp14:editId="1A2A3016">
                <wp:simplePos x="0" y="0"/>
                <wp:positionH relativeFrom="column">
                  <wp:posOffset>33020</wp:posOffset>
                </wp:positionH>
                <wp:positionV relativeFrom="paragraph">
                  <wp:posOffset>98425</wp:posOffset>
                </wp:positionV>
                <wp:extent cx="144780" cy="115570"/>
                <wp:effectExtent l="13970" t="12700" r="12700" b="50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38795" id="Rectangle 21" o:spid="_x0000_s1026" style="position:absolute;margin-left:2.6pt;margin-top:7.75pt;width:11.4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7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S9QJ0PBcU9+UfsUwz+AeS3wBysWwpTd4jQtUpURCvFZ88e9Eagp2zbfYCK4MUuQtLq&#10;UKPtAUkFdkglOV5Kog6RSbrMp9P5ggonyZXns9k8lSwTxfmxxxDfKbCsP5QciXsCF/uHEIk8hZ5D&#10;EnkwutpoY5KBzXZtkO0FdccmrT5fehKuw4xjXclvZpNZQn7mC9cQ47T+BmF1pDY32pZ8cQkSRa/a&#10;W1elJoxCm+FM/xtHNM7KDRXYQnUkFRGGHqaZo0ML+IOzjvq35OH7TqDizLx3VIkbUq5v+GRMZ/MJ&#10;GXjt2V57hJMEVfLI2XBcx2FIdh5109JPecrdwR1Vr9ZJ2Z7fwOpElno0qXeap34Iru0U9WvqVz8B&#10;AAD//wMAUEsDBBQABgAIAAAAIQDsdqGD2wAAAAYBAAAPAAAAZHJzL2Rvd25yZXYueG1sTI9BT4NA&#10;EIXvJv6HzZh4s4sQtCJLYzQ18djSi7cBRkDZWcIuLfrrHU/2+Oa9vPdNvlnsoI40+d6xgdtVBIq4&#10;dk3PrYFDub1Zg/IBucHBMRn4Jg+b4vIix6xxJ97RcR9aJSXsMzTQhTBmWvu6I4t+5UZi8T7cZDGI&#10;nFrdTHiScjvoOIrutMWeZaHDkZ47qr/2szVQ9fEBf3bla2Qftkl4W8rP+f3FmOur5ekRVKAl/Ifh&#10;D1/QoRCmys3ceDUYSGMJyjlNQYkdr+WzykCS3IMucn2OX/wCAAD//wMAUEsBAi0AFAAGAAgAAAAh&#10;ALaDOJL+AAAA4QEAABMAAAAAAAAAAAAAAAAAAAAAAFtDb250ZW50X1R5cGVzXS54bWxQSwECLQAU&#10;AAYACAAAACEAOP0h/9YAAACUAQAACwAAAAAAAAAAAAAAAAAvAQAAX3JlbHMvLnJlbHNQSwECLQAU&#10;AAYACAAAACEAcv7D+yACAAA9BAAADgAAAAAAAAAAAAAAAAAuAgAAZHJzL2Uyb0RvYy54bWxQSwEC&#10;LQAUAAYACAAAACEA7Hahg9sAAAAGAQAADwAAAAAAAAAAAAAAAAB6BAAAZHJzL2Rvd25yZXYueG1s&#10;UEsFBgAAAAAEAAQA8wAAAIIFAAAAAA==&#10;"/>
            </w:pict>
          </mc:Fallback>
        </mc:AlternateContent>
      </w:r>
      <w:r w:rsidR="00731F1A" w:rsidRPr="00943FEF">
        <w:rPr>
          <w:rFonts w:asciiTheme="majorHAnsi" w:hAnsiTheme="majorHAnsi" w:cs="Calibri"/>
          <w:b/>
          <w:sz w:val="22"/>
          <w:szCs w:val="22"/>
        </w:rPr>
        <w:t xml:space="preserve">         </w:t>
      </w:r>
      <w:r w:rsidR="00731F1A" w:rsidRPr="00943FEF">
        <w:rPr>
          <w:rFonts w:asciiTheme="majorHAnsi" w:hAnsiTheme="majorHAnsi" w:cs="Calibri"/>
          <w:sz w:val="22"/>
          <w:szCs w:val="22"/>
        </w:rPr>
        <w:t>non autorizza l’accesso alle parti relative all’offerta che saranno espressamente indicate con la presentazione della documentazione alla gara, in quanto motivatamente coperte da segreto tecnico/commerciale.</w:t>
      </w:r>
    </w:p>
    <w:p w:rsidR="00D86C1A" w:rsidRPr="00943FEF" w:rsidRDefault="00D86C1A" w:rsidP="007E3769">
      <w:pPr>
        <w:spacing w:line="276" w:lineRule="auto"/>
        <w:ind w:firstLine="720"/>
        <w:jc w:val="both"/>
        <w:rPr>
          <w:rFonts w:asciiTheme="majorHAnsi" w:hAnsiTheme="majorHAnsi"/>
          <w:sz w:val="22"/>
          <w:szCs w:val="22"/>
        </w:rPr>
      </w:pPr>
    </w:p>
    <w:p w:rsidR="00CD4513" w:rsidRPr="00943FEF" w:rsidRDefault="00D86C1A" w:rsidP="00B97324">
      <w:pPr>
        <w:pStyle w:val="Paragrafoelenco"/>
        <w:numPr>
          <w:ilvl w:val="0"/>
          <w:numId w:val="1"/>
        </w:numPr>
        <w:tabs>
          <w:tab w:val="clear" w:pos="720"/>
        </w:tabs>
        <w:spacing w:line="360" w:lineRule="auto"/>
        <w:ind w:left="0"/>
        <w:jc w:val="both"/>
        <w:rPr>
          <w:rFonts w:asciiTheme="majorHAnsi" w:hAnsiTheme="majorHAnsi"/>
        </w:rPr>
      </w:pPr>
      <w:r w:rsidRPr="00943FEF">
        <w:rPr>
          <w:rFonts w:asciiTheme="majorHAnsi" w:hAnsiTheme="majorHAnsi" w:cstheme="majorHAnsi"/>
        </w:rPr>
        <w:t>D</w:t>
      </w:r>
      <w:r w:rsidR="00CD4513" w:rsidRPr="00943FEF">
        <w:rPr>
          <w:rFonts w:asciiTheme="majorHAnsi" w:hAnsiTheme="majorHAnsi" w:cstheme="majorHAnsi"/>
        </w:rPr>
        <w:t xml:space="preserve">ichiara che </w:t>
      </w:r>
      <w:r w:rsidR="00E06CD0" w:rsidRPr="00943FEF">
        <w:rPr>
          <w:rFonts w:asciiTheme="majorHAnsi" w:hAnsiTheme="majorHAnsi" w:cs="Calibri"/>
        </w:rPr>
        <w:t>(marcare con una croce una delle seguenti opzioni):</w:t>
      </w:r>
    </w:p>
    <w:p w:rsidR="00CD4513"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noProof/>
          <w:sz w:val="22"/>
          <w:szCs w:val="22"/>
          <w:lang w:eastAsia="it-IT"/>
        </w:rPr>
        <mc:AlternateContent>
          <mc:Choice Requires="wps">
            <w:drawing>
              <wp:anchor distT="0" distB="0" distL="114300" distR="114300" simplePos="0" relativeHeight="251660288" behindDoc="0" locked="0" layoutInCell="1" allowOverlap="1" wp14:anchorId="5F83881E" wp14:editId="5409D5B7">
                <wp:simplePos x="0" y="0"/>
                <wp:positionH relativeFrom="column">
                  <wp:posOffset>-327025</wp:posOffset>
                </wp:positionH>
                <wp:positionV relativeFrom="paragraph">
                  <wp:posOffset>-1905</wp:posOffset>
                </wp:positionV>
                <wp:extent cx="144780" cy="115570"/>
                <wp:effectExtent l="6350" t="7620" r="1079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B4D5A" id="Rectangle 2" o:spid="_x0000_s1026" style="position:absolute;margin-left:-25.75pt;margin-top:-.1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rQ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mjMLhkr0&#10;mUQDu9WSTZI8vQ8VRT35R0wJBn/vxLfArFt1FCVvEV3fSWiIVJniixcPkhHoKdv0H11D6LCLLit1&#10;aNEkQNKAHXJBjueCyENkgi7L6XR+RWUT5CrL2WyeC1ZA9fzYY4jvpTMsHWqORD2Dw/4+xEQGqueQ&#10;TN5p1ayV1tnA7Walke2BemOdV+ZPOV6Gact6Umc2mWXkF75wCTHO628QRkVqcq1Mza/OQVAl1d7Z&#10;JrdgBKWHM1HW9iRjUm6owMY1R1IR3dDBNHF06Bz+4Kyn7q15+L4DlJzpD5YqcU3KpXbPxnQ2n5CB&#10;l57NpQesIKiaR86G4yoOI7LzqLYd/VTm3K27peq1KiubKjuwOpGlDs2Cn6YpjcClnaN+zfzyJwAA&#10;AP//AwBQSwMEFAAGAAgAAAAhANc+kabeAAAACAEAAA8AAABkcnMvZG93bnJldi54bWxMj8FOwzAM&#10;hu9IvENkJG5duk5jW9d0QqAhcdy6Cze3ydpC41RNuhWeHnMaN1v/p9+fs91kO3Exg28dKZjPYhCG&#10;KqdbqhWcin20BuEDksbOkVHwbTzs8vu7DFPtrnQwl2OoBZeQT1FBE0KfSumrxlj0M9cb4uzsBouB&#10;16GWesArl9tOJnH8JC22xBca7M1LY6qv42gVlG1ywp9D8RbbzX4R3qfic/x4VerxYXregghmCjcY&#10;/vRZHXJ2Kt1I2otOQbScLxnlYQGC8yhZr0CUDK42IPNM/n8g/wUAAP//AwBQSwECLQAUAAYACAAA&#10;ACEAtoM4kv4AAADhAQAAEwAAAAAAAAAAAAAAAAAAAAAAW0NvbnRlbnRfVHlwZXNdLnhtbFBLAQIt&#10;ABQABgAIAAAAIQA4/SH/1gAAAJQBAAALAAAAAAAAAAAAAAAAAC8BAABfcmVscy8ucmVsc1BLAQIt&#10;ABQABgAIAAAAIQB925rQHwIAADsEAAAOAAAAAAAAAAAAAAAAAC4CAABkcnMvZTJvRG9jLnhtbFBL&#10;AQItABQABgAIAAAAIQDXPpGm3gAAAAgBAAAPAAAAAAAAAAAAAAAAAHkEAABkcnMvZG93bnJldi54&#10;bWxQSwUGAAAAAAQABADzAAAAhAUAAAAA&#10;"/>
            </w:pict>
          </mc:Fallback>
        </mc:AlternateContent>
      </w:r>
      <w:r w:rsidR="00CD4513" w:rsidRPr="00943FEF">
        <w:rPr>
          <w:rFonts w:asciiTheme="majorHAnsi" w:hAnsiTheme="majorHAnsi" w:cstheme="majorHAnsi"/>
          <w:sz w:val="22"/>
          <w:szCs w:val="22"/>
        </w:rPr>
        <w:t>ha ottemperato al disposto della Legge 12 marzo 1999 n. 68 art. 17.</w:t>
      </w:r>
    </w:p>
    <w:p w:rsidR="00CD4513" w:rsidRPr="003212C1" w:rsidRDefault="00CD4513" w:rsidP="003212C1">
      <w:pPr>
        <w:rPr>
          <w:rFonts w:asciiTheme="majorHAnsi" w:hAnsiTheme="majorHAnsi"/>
          <w:b/>
          <w:sz w:val="22"/>
          <w:szCs w:val="22"/>
        </w:rPr>
      </w:pPr>
      <w:r w:rsidRPr="003212C1">
        <w:rPr>
          <w:rFonts w:asciiTheme="majorHAnsi" w:hAnsiTheme="majorHAnsi"/>
          <w:b/>
          <w:sz w:val="22"/>
          <w:szCs w:val="22"/>
        </w:rPr>
        <w:t>ovvero</w:t>
      </w:r>
    </w:p>
    <w:p w:rsidR="00A76FF5"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b/>
          <w:bCs/>
          <w:noProof/>
          <w:sz w:val="22"/>
          <w:szCs w:val="22"/>
          <w:lang w:eastAsia="it-IT"/>
        </w:rPr>
        <mc:AlternateContent>
          <mc:Choice Requires="wps">
            <w:drawing>
              <wp:anchor distT="0" distB="0" distL="114300" distR="114300" simplePos="0" relativeHeight="251661312" behindDoc="0" locked="0" layoutInCell="1" allowOverlap="1" wp14:anchorId="1858C020" wp14:editId="1FCF3BA8">
                <wp:simplePos x="0" y="0"/>
                <wp:positionH relativeFrom="column">
                  <wp:posOffset>-327025</wp:posOffset>
                </wp:positionH>
                <wp:positionV relativeFrom="paragraph">
                  <wp:posOffset>40005</wp:posOffset>
                </wp:positionV>
                <wp:extent cx="144780" cy="115570"/>
                <wp:effectExtent l="6350" t="11430" r="1079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D506" id="Rectangle 3" o:spid="_x0000_s1026" style="position:absolute;margin-left:-25.75pt;margin-top:3.1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HgIAADsEAAAOAAAAZHJzL2Uyb0RvYy54bWysU9uO0zAQfUfiHyy/0zSlpbtR09WqSxHS&#10;AisWPmDqOI2Fb4zdpuXrGTvd0gWeEHmwPJnx8Zlzxoubg9FsLzEoZ2tejsacSStco+y25l+/rF9d&#10;cRYi2Aa0s7LmRxn4zfLli0XvKzlxndONREYgNlS9r3kXo6+KIohOGggj56WlZOvQQKQQt0WD0BO6&#10;0cVkPH5T9A4bj07IEOjv3ZDky4zftlLET20bZGS65sQt5hXzuklrsVxAtUXwnRInGvAPLAwoS5ee&#10;oe4gAtuh+gPKKIEuuDaOhDOFa1slZO6BuinHv3Xz2IGXuRcSJ/izTOH/wYqP+wdkqqk5GWXBkEWf&#10;STSwWy3Z6yRP70NFVY/+AVODwd878S0w61YdVclbRNd3EhoiVab64tmBFAQ6yjb9B9cQOuyiy0od&#10;WjQJkDRgh2zI8WyIPEQm6Gc5nc6vyDZBqbKczebZsAKqp8MeQ3wnnWFpU3Mk6hkc9vchJjJQPZVk&#10;8k6rZq20zgFuNyuNbA80G+v8Zf7U42WZtqyv+fVsMsvIz3LhEmKcv79BGBVpyLUypPK5CKqk2lvb&#10;5BGMoPSwJ8ranmRMyg0ObFxzJBXRDRNML442ncMfnPU0vTUP33eAkjP93pIT16RcGvccTGfzCQV4&#10;mdlcZsAKgqp55GzYruLwRHYe1bajm8rcu3W35F6rsrLJ2YHViSxNaBb89JrSE7iMc9WvN7/8CQAA&#10;//8DAFBLAwQUAAYACAAAACEAOi8Udt4AAAAIAQAADwAAAGRycy9kb3ducmV2LnhtbEyPQU+DQBSE&#10;7yb+h80z8UaXUqkVeTRGUxOPLb14W9gnoOxbwi4t+utdT/U4mcnMN/l2Nr040eg6ywjLRQyCuLa6&#10;4wbhWO6iDQjnFWvVWyaEb3KwLa6vcpVpe+Y9nQ6+EaGEXaYQWu+HTEpXt2SUW9iBOHgfdjTKBzk2&#10;Uo/qHMpNL5M4XkujOg4LrRrouaX66zAZhKpLjupnX77G5mG38m9z+Tm9vyDe3sxPjyA8zf4Shj/8&#10;gA5FYKrsxNqJHiFKl2mIIqxXIIIfJZt7EBVCcpeCLHL5/0DxCwAA//8DAFBLAQItABQABgAIAAAA&#10;IQC2gziS/gAAAOEBAAATAAAAAAAAAAAAAAAAAAAAAABbQ29udGVudF9UeXBlc10ueG1sUEsBAi0A&#10;FAAGAAgAAAAhADj9If/WAAAAlAEAAAsAAAAAAAAAAAAAAAAALwEAAF9yZWxzLy5yZWxzUEsBAi0A&#10;FAAGAAgAAAAhAJQD9vMeAgAAOwQAAA4AAAAAAAAAAAAAAAAALgIAAGRycy9lMm9Eb2MueG1sUEsB&#10;Ai0AFAAGAAgAAAAhADovFHbeAAAACAEAAA8AAAAAAAAAAAAAAAAAeAQAAGRycy9kb3ducmV2Lnht&#10;bFBLBQYAAAAABAAEAPMAAACDBQAAAAA=&#10;"/>
            </w:pict>
          </mc:Fallback>
        </mc:AlternateContent>
      </w:r>
      <w:r w:rsidR="00CD4513" w:rsidRPr="00943FEF">
        <w:rPr>
          <w:rFonts w:asciiTheme="majorHAnsi" w:hAnsiTheme="majorHAnsi" w:cstheme="majorHAnsi"/>
          <w:sz w:val="22"/>
          <w:szCs w:val="22"/>
        </w:rPr>
        <w:t>non è assoggettabile agli obblighi derivanti dalla Legge 12 marzo 1999 n. 68</w:t>
      </w:r>
    </w:p>
    <w:p w:rsidR="00D86C1A" w:rsidRPr="00943FEF" w:rsidRDefault="00D86C1A" w:rsidP="00D86C1A">
      <w:pPr>
        <w:pStyle w:val="Corpotesto"/>
        <w:tabs>
          <w:tab w:val="left" w:pos="-1440"/>
        </w:tabs>
        <w:spacing w:after="0"/>
        <w:jc w:val="both"/>
        <w:rPr>
          <w:rFonts w:asciiTheme="majorHAnsi" w:eastAsiaTheme="minorHAnsi" w:hAnsiTheme="majorHAnsi" w:cstheme="majorHAnsi"/>
          <w:sz w:val="22"/>
          <w:szCs w:val="22"/>
          <w:lang w:eastAsia="en-US"/>
        </w:rPr>
      </w:pPr>
    </w:p>
    <w:p w:rsidR="00A76FF5" w:rsidRPr="00943FEF" w:rsidRDefault="00A76FF5" w:rsidP="00B97324">
      <w:pPr>
        <w:pStyle w:val="Corpotesto"/>
        <w:numPr>
          <w:ilvl w:val="0"/>
          <w:numId w:val="1"/>
        </w:numPr>
        <w:tabs>
          <w:tab w:val="clear" w:pos="720"/>
          <w:tab w:val="left" w:pos="-1440"/>
        </w:tabs>
        <w:spacing w:after="0"/>
        <w:ind w:left="0"/>
        <w:jc w:val="both"/>
        <w:rPr>
          <w:rFonts w:asciiTheme="majorHAnsi" w:eastAsiaTheme="minorHAnsi" w:hAnsiTheme="majorHAnsi" w:cstheme="majorHAnsi"/>
          <w:sz w:val="22"/>
          <w:szCs w:val="22"/>
          <w:lang w:eastAsia="en-US"/>
        </w:rPr>
      </w:pPr>
      <w:r w:rsidRPr="00943FEF">
        <w:rPr>
          <w:rFonts w:asciiTheme="majorHAnsi" w:hAnsiTheme="majorHAnsi" w:cstheme="majorHAnsi"/>
          <w:sz w:val="22"/>
          <w:szCs w:val="22"/>
        </w:rPr>
        <w:t>Dichiara, ai sensi dell’art. 46 del DPR 445/2000</w:t>
      </w:r>
      <w:r w:rsidR="00D86C1A" w:rsidRPr="00943FEF">
        <w:rPr>
          <w:rFonts w:asciiTheme="majorHAnsi" w:hAnsiTheme="majorHAnsi" w:cstheme="majorHAnsi"/>
          <w:sz w:val="22"/>
          <w:szCs w:val="22"/>
        </w:rPr>
        <w:t xml:space="preserve"> </w:t>
      </w:r>
      <w:r w:rsidR="009D0F94" w:rsidRPr="00943FEF">
        <w:rPr>
          <w:rFonts w:asciiTheme="majorHAnsi" w:hAnsiTheme="majorHAnsi" w:cs="Calibri"/>
          <w:sz w:val="22"/>
          <w:szCs w:val="22"/>
        </w:rPr>
        <w:t>(marcare con una croce una delle seguenti opzioni):</w:t>
      </w:r>
    </w:p>
    <w:p w:rsidR="00A76FF5" w:rsidRPr="00943FEF" w:rsidRDefault="00BE1A83" w:rsidP="00513593">
      <w:pPr>
        <w:pStyle w:val="Corpotesto"/>
        <w:tabs>
          <w:tab w:val="left" w:pos="-1440"/>
          <w:tab w:val="num" w:pos="5760"/>
        </w:tabs>
        <w:spacing w:after="0"/>
        <w:jc w:val="both"/>
        <w:rPr>
          <w:rFonts w:asciiTheme="majorHAnsi" w:hAnsiTheme="majorHAnsi" w:cstheme="majorHAnsi"/>
          <w:b/>
          <w:sz w:val="22"/>
          <w:szCs w:val="22"/>
        </w:rPr>
      </w:pPr>
      <w:r w:rsidRPr="00943FEF">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C306010" wp14:editId="16E24352">
                <wp:simplePos x="0" y="0"/>
                <wp:positionH relativeFrom="column">
                  <wp:posOffset>-327025</wp:posOffset>
                </wp:positionH>
                <wp:positionV relativeFrom="paragraph">
                  <wp:posOffset>19685</wp:posOffset>
                </wp:positionV>
                <wp:extent cx="144780" cy="115570"/>
                <wp:effectExtent l="6350" t="10160" r="1079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3663" id="Rectangle 15" o:spid="_x0000_s1026" style="position:absolute;margin-left:-25.75pt;margin-top:1.55pt;width:11.4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PY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nk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D9GnHf3gAAAAgBAAAPAAAAZHJzL2Rvd25yZXYueG1sTI/NTsMw&#10;EITvSLyDtUjcUudHhRLiVAhUJI5teuG2iZckEK+j2GkDT4850eNoRjPfFNvFDOJEk+stK0hWMQji&#10;xuqeWwXHahdtQDiPrHGwTAq+ycG2vL4qMNf2zHs6HXwrQgm7HBV03o+5lK7pyKBb2ZE4eB92MuiD&#10;nFqpJzyHcjPINI7vpMGew0KHIz131HwdZqOg7tMj/uyr19g87DL/tlSf8/uLUrc3y9MjCE+L/w/D&#10;H35AhzIw1XZm7cSgIFon6xBVkCUggh+lm3sQtYI0yUCWhbw8UP4CAAD//wMAUEsBAi0AFAAGAAgA&#10;AAAhALaDOJL+AAAA4QEAABMAAAAAAAAAAAAAAAAAAAAAAFtDb250ZW50X1R5cGVzXS54bWxQSwEC&#10;LQAUAAYACAAAACEAOP0h/9YAAACUAQAACwAAAAAAAAAAAAAAAAAvAQAAX3JlbHMvLnJlbHNQSwEC&#10;LQAUAAYACAAAACEA15eT2CACAAA8BAAADgAAAAAAAAAAAAAAAAAuAgAAZHJzL2Uyb0RvYy54bWxQ&#10;SwECLQAUAAYACAAAACEA/Rpx394AAAAIAQAADwAAAAAAAAAAAAAAAAB6BAAAZHJzL2Rvd25yZXYu&#10;eG1sUEsFBgAAAAAEAAQA8wAAAIUFAAAAAA==&#10;"/>
            </w:pict>
          </mc:Fallback>
        </mc:AlternateContent>
      </w:r>
      <w:r w:rsidR="00A76FF5" w:rsidRPr="00943FEF">
        <w:rPr>
          <w:rFonts w:asciiTheme="majorHAnsi" w:hAnsiTheme="majorHAnsi" w:cstheme="majorHAnsi"/>
          <w:sz w:val="22"/>
          <w:szCs w:val="22"/>
        </w:rPr>
        <w:t xml:space="preserve"> l’</w:t>
      </w:r>
      <w:r w:rsidR="00A76FF5" w:rsidRPr="00943FEF">
        <w:rPr>
          <w:rFonts w:asciiTheme="majorHAnsi" w:hAnsiTheme="majorHAnsi" w:cstheme="majorHAnsi"/>
          <w:b/>
          <w:sz w:val="22"/>
          <w:szCs w:val="22"/>
        </w:rPr>
        <w:t>iscrizione presso la competente Camera di Commercio Industria, Agricoltura e Artigianato</w:t>
      </w:r>
      <w:r w:rsidR="00A76FF5" w:rsidRPr="00943FEF">
        <w:rPr>
          <w:rFonts w:asciiTheme="majorHAnsi" w:hAnsiTheme="majorHAnsi" w:cstheme="majorHAnsi"/>
          <w:sz w:val="22"/>
          <w:szCs w:val="22"/>
        </w:rPr>
        <w:t xml:space="preserve"> da cui risulta che l’oggetto sociale dell’operatore economico risulta coerente con l’oggetto della gara ed anche la proprietà</w:t>
      </w:r>
    </w:p>
    <w:p w:rsidR="00A76FF5" w:rsidRPr="00943FEF" w:rsidRDefault="00A76FF5" w:rsidP="00513593">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sz w:val="22"/>
          <w:szCs w:val="22"/>
        </w:rPr>
        <w:lastRenderedPageBreak/>
        <w:t xml:space="preserve">ovvero, </w:t>
      </w:r>
      <w:r w:rsidRPr="00943FEF">
        <w:rPr>
          <w:rFonts w:asciiTheme="majorHAnsi" w:hAnsiTheme="majorHAnsi" w:cstheme="majorHAnsi"/>
          <w:sz w:val="22"/>
          <w:szCs w:val="22"/>
        </w:rPr>
        <w:t>nel caso di organismo non tenuto all’obbligo di iscrizione alla C.C.I.A.A,</w:t>
      </w:r>
    </w:p>
    <w:p w:rsidR="000C0038" w:rsidRPr="00943FEF" w:rsidRDefault="00BE1A83" w:rsidP="000C0038">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noProof/>
          <w:sz w:val="22"/>
          <w:szCs w:val="22"/>
        </w:rPr>
        <mc:AlternateContent>
          <mc:Choice Requires="wps">
            <w:drawing>
              <wp:anchor distT="0" distB="0" distL="114300" distR="114300" simplePos="0" relativeHeight="251674624" behindDoc="0" locked="0" layoutInCell="1" allowOverlap="1" wp14:anchorId="013D5DDC" wp14:editId="2A4675D3">
                <wp:simplePos x="0" y="0"/>
                <wp:positionH relativeFrom="column">
                  <wp:posOffset>-327025</wp:posOffset>
                </wp:positionH>
                <wp:positionV relativeFrom="paragraph">
                  <wp:posOffset>11430</wp:posOffset>
                </wp:positionV>
                <wp:extent cx="144780" cy="115570"/>
                <wp:effectExtent l="6350" t="11430" r="10795"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7B763" id="Rectangle 16" o:spid="_x0000_s1026" style="position:absolute;margin-left:-25.75pt;margin-top:.9pt;width:11.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T0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8+l0saS6CXLl+Wy2SBXLoHh+7NCHd9J2LB5KjsQ9gcPhwYdIBorn&#10;kETealVtldbJwGa30cgOQM2xTSvxpxyvw7RhfclvZpNZQn7h89cQ47T+BtGpQF2uVVfy5SUIiqja&#10;W1OlHgyg9HAmytqcZYzKDRXY2epEKqIdWphGjg6txR+c9dS+Jfff94CSM/3eUCVuSLnY78mYzhYT&#10;MvDas7v2gBEEVfLA2XDchGFG9g5V09JPecrd2DuqXq2SsrGyA6szWWrRJPh5nOIMXNsp6tfQr38C&#10;AAD//wMAUEsDBBQABgAIAAAAIQDW6gEm3AAAAAgBAAAPAAAAZHJzL2Rvd25yZXYueG1sTI9PT4NA&#10;EMXvJn6HzZh4o0sx1UpZGqOpiceWXrwNMAWUnSXs0qKf3vGkx5ffy/uTbWfbqzONvnNsYLmIQRFX&#10;ru64MXAsdtEalA/INfaOycAXedjm11cZprW78J7Oh9AoCWGfooE2hCHV2lctWfQLNxALO7nRYhA5&#10;Nroe8SLhttdJHN9rix1LQ4sDPbdUfR4ma6DskiN+74vX2D7u7sLbXHxM7y/G3N7MTxtQgebwZ4bf&#10;+TIdctlUuolrr3oD0Wq5EqsAeSA8StYPoEoDUgs6z/T/A/kPAAAA//8DAFBLAQItABQABgAIAAAA&#10;IQC2gziS/gAAAOEBAAATAAAAAAAAAAAAAAAAAAAAAABbQ29udGVudF9UeXBlc10ueG1sUEsBAi0A&#10;FAAGAAgAAAAhADj9If/WAAAAlAEAAAsAAAAAAAAAAAAAAAAALwEAAF9yZWxzLy5yZWxzUEsBAi0A&#10;FAAGAAgAAAAhAKqtlPQgAgAAPAQAAA4AAAAAAAAAAAAAAAAALgIAAGRycy9lMm9Eb2MueG1sUEsB&#10;Ai0AFAAGAAgAAAAhANbqASbcAAAACAEAAA8AAAAAAAAAAAAAAAAAegQAAGRycy9kb3ducmV2Lnht&#10;bFBLBQYAAAAABAAEAPMAAACDBQAAAAA=&#10;"/>
            </w:pict>
          </mc:Fallback>
        </mc:AlternateContent>
      </w:r>
      <w:r w:rsidR="00A76FF5" w:rsidRPr="00943FEF">
        <w:rPr>
          <w:rFonts w:asciiTheme="majorHAnsi" w:hAnsiTheme="majorHAnsi" w:cstheme="majorHAnsi"/>
          <w:b/>
          <w:sz w:val="22"/>
          <w:szCs w:val="22"/>
        </w:rPr>
        <w:t>l’insussistenza del suddetto obbligo di iscrizione alla C.C.I.A.A.</w:t>
      </w:r>
      <w:r w:rsidR="00A76FF5" w:rsidRPr="00943FEF">
        <w:rPr>
          <w:rFonts w:asciiTheme="majorHAnsi" w:hAnsiTheme="majorHAnsi" w:cstheme="majorHAnsi"/>
          <w:sz w:val="22"/>
          <w:szCs w:val="22"/>
        </w:rPr>
        <w:t xml:space="preserve">  e produce, nel contempo, copia </w:t>
      </w:r>
      <w:r w:rsidR="00A76FF5" w:rsidRPr="00943FEF">
        <w:rPr>
          <w:rFonts w:asciiTheme="majorHAnsi" w:hAnsiTheme="majorHAnsi" w:cstheme="majorHAnsi"/>
          <w:sz w:val="22"/>
          <w:szCs w:val="22"/>
          <w:u w:val="single"/>
        </w:rPr>
        <w:t>dell’Atto Costitutivo e dello Statuto</w:t>
      </w:r>
      <w:r w:rsidR="00A76FF5" w:rsidRPr="00943FEF">
        <w:rPr>
          <w:rFonts w:asciiTheme="majorHAnsi" w:hAnsiTheme="majorHAnsi" w:cstheme="majorHAnsi"/>
          <w:sz w:val="22"/>
          <w:szCs w:val="22"/>
        </w:rPr>
        <w:t>.</w:t>
      </w:r>
    </w:p>
    <w:p w:rsidR="00A76FF5" w:rsidRPr="00943FEF" w:rsidRDefault="00A76FF5" w:rsidP="00513593">
      <w:pPr>
        <w:jc w:val="both"/>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5C77FF" w:rsidRPr="00943FEF">
        <w:rPr>
          <w:rFonts w:asciiTheme="majorHAnsi" w:hAnsiTheme="majorHAnsi" w:cstheme="majorHAnsi"/>
          <w:sz w:val="22"/>
          <w:szCs w:val="22"/>
        </w:rPr>
        <w:t>50/2016</w:t>
      </w:r>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C57C42" w:rsidRPr="00943FEF" w:rsidRDefault="00C57C42" w:rsidP="00513593">
      <w:pPr>
        <w:pStyle w:val="Corpodeltesto21"/>
        <w:widowControl/>
        <w:rPr>
          <w:rFonts w:asciiTheme="majorHAnsi" w:hAnsiTheme="majorHAnsi" w:cstheme="majorHAnsi"/>
          <w:sz w:val="22"/>
          <w:szCs w:val="22"/>
        </w:rPr>
      </w:pPr>
    </w:p>
    <w:p w:rsidR="00CD4513" w:rsidRPr="00943FEF" w:rsidRDefault="007856ED" w:rsidP="00513593">
      <w:pPr>
        <w:pStyle w:val="Rientrocorpodeltesto3"/>
        <w:spacing w:line="240" w:lineRule="auto"/>
        <w:ind w:left="0"/>
        <w:rPr>
          <w:rFonts w:asciiTheme="majorHAnsi" w:hAnsiTheme="majorHAnsi" w:cstheme="majorHAnsi"/>
          <w:b/>
          <w:sz w:val="22"/>
          <w:szCs w:val="22"/>
          <w:u w:val="single"/>
        </w:rPr>
      </w:pPr>
      <w:r w:rsidRPr="00943FEF">
        <w:rPr>
          <w:rFonts w:asciiTheme="majorHAnsi" w:hAnsiTheme="majorHAnsi" w:cstheme="majorHAnsi"/>
          <w:b/>
          <w:sz w:val="22"/>
          <w:szCs w:val="22"/>
          <w:u w:val="single"/>
        </w:rPr>
        <w:t>Allego congiuntamente alla presente fotocopia non autenticata del mio documento di identità.</w:t>
      </w:r>
    </w:p>
    <w:p w:rsidR="002179D0" w:rsidRPr="00943FEF" w:rsidRDefault="002179D0"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002179D0" w:rsidRPr="00943FEF">
        <w:rPr>
          <w:rFonts w:asciiTheme="majorHAnsi" w:hAnsiTheme="majorHAnsi" w:cstheme="majorHAnsi"/>
          <w:sz w:val="22"/>
          <w:szCs w:val="22"/>
          <w:u w:val="single"/>
        </w:rPr>
        <w:t>_________________</w:t>
      </w:r>
    </w:p>
    <w:p w:rsidR="002179D0" w:rsidRPr="00943FEF" w:rsidRDefault="002179D0" w:rsidP="00513593">
      <w:pPr>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CD4513" w:rsidRPr="00943FEF" w:rsidRDefault="00E224AA" w:rsidP="00513593">
      <w:pP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_________________________</w:t>
      </w:r>
    </w:p>
    <w:p w:rsidR="002179D0" w:rsidRPr="00943FEF" w:rsidRDefault="002179D0" w:rsidP="00513593">
      <w:pPr>
        <w:pStyle w:val="Corpodeltesto3"/>
        <w:spacing w:line="240" w:lineRule="auto"/>
        <w:ind w:right="0"/>
        <w:rPr>
          <w:rFonts w:asciiTheme="majorHAnsi" w:hAnsiTheme="majorHAnsi" w:cstheme="majorHAnsi"/>
          <w:szCs w:val="22"/>
        </w:rPr>
      </w:pPr>
    </w:p>
    <w:p w:rsidR="00CD4513" w:rsidRPr="00943FEF" w:rsidRDefault="007856ED" w:rsidP="00513593">
      <w:pPr>
        <w:pStyle w:val="Corpodeltesto3"/>
        <w:spacing w:line="240" w:lineRule="auto"/>
        <w:ind w:right="0"/>
        <w:rPr>
          <w:rFonts w:asciiTheme="majorHAnsi" w:hAnsiTheme="majorHAnsi" w:cstheme="majorHAnsi"/>
          <w:szCs w:val="22"/>
        </w:rPr>
      </w:pPr>
      <w:r w:rsidRPr="00943FEF">
        <w:rPr>
          <w:rFonts w:asciiTheme="majorHAnsi" w:hAnsiTheme="majorHAnsi" w:cstheme="majorHAnsi"/>
          <w:b/>
          <w:szCs w:val="22"/>
          <w:u w:val="single"/>
        </w:rPr>
        <w:t>Il presente modulo deve essere siglato dal legale rappresentante su tutte le pagine compilate</w:t>
      </w:r>
      <w:r w:rsidR="002179D0" w:rsidRPr="00943FEF">
        <w:rPr>
          <w:rFonts w:asciiTheme="majorHAnsi" w:hAnsiTheme="majorHAnsi" w:cstheme="majorHAnsi"/>
          <w:szCs w:val="22"/>
        </w:rPr>
        <w:t>.</w:t>
      </w:r>
    </w:p>
    <w:p w:rsidR="002179D0" w:rsidRPr="00943FEF" w:rsidRDefault="002179D0" w:rsidP="00513593">
      <w:pPr>
        <w:pStyle w:val="Pidipagina"/>
        <w:tabs>
          <w:tab w:val="clear" w:pos="4819"/>
          <w:tab w:val="clear" w:pos="9638"/>
        </w:tabs>
        <w:jc w:val="both"/>
        <w:rPr>
          <w:rFonts w:asciiTheme="majorHAnsi" w:hAnsiTheme="majorHAnsi" w:cstheme="majorHAnsi"/>
          <w:sz w:val="22"/>
          <w:szCs w:val="22"/>
        </w:rPr>
      </w:pPr>
    </w:p>
    <w:p w:rsidR="00CD4513" w:rsidRPr="00943FEF" w:rsidRDefault="002179D0" w:rsidP="00513593">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I</w:t>
      </w:r>
      <w:r w:rsidR="00CD4513" w:rsidRPr="00943FEF">
        <w:rPr>
          <w:rFonts w:asciiTheme="majorHAnsi" w:hAnsiTheme="majorHAnsi" w:cstheme="majorHAnsi"/>
          <w:sz w:val="22"/>
          <w:szCs w:val="22"/>
        </w:rPr>
        <w:t>n caso di A.T.I. le dichiarazioni devono essere prodotte da ciascun rappresentante legale di tutte le imprese che intendono associarsi</w:t>
      </w:r>
      <w:r w:rsidRPr="00943FEF">
        <w:rPr>
          <w:rFonts w:asciiTheme="majorHAnsi" w:hAnsiTheme="majorHAnsi" w:cstheme="majorHAnsi"/>
          <w:sz w:val="22"/>
          <w:szCs w:val="22"/>
        </w:rPr>
        <w:t>.</w:t>
      </w:r>
    </w:p>
    <w:p w:rsidR="005C77FF" w:rsidRPr="00943FEF" w:rsidRDefault="00CD4513" w:rsidP="003212C1">
      <w:pPr>
        <w:pStyle w:val="Titolo1"/>
        <w:jc w:val="right"/>
      </w:pPr>
      <w:r w:rsidRPr="00943FEF">
        <w:br w:type="page"/>
      </w:r>
      <w:r w:rsidR="005C77FF" w:rsidRPr="00943FEF">
        <w:lastRenderedPageBreak/>
        <w:t>02</w:t>
      </w:r>
    </w:p>
    <w:p w:rsidR="005C77FF" w:rsidRPr="00943FEF" w:rsidRDefault="005C77FF" w:rsidP="005C77FF">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5C77FF" w:rsidRPr="00943FEF" w:rsidRDefault="005C77FF" w:rsidP="005C77FF">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5C77FF" w:rsidRPr="00943FEF" w:rsidRDefault="005C77FF" w:rsidP="005C77FF">
      <w:pPr>
        <w:jc w:val="center"/>
        <w:rPr>
          <w:rFonts w:asciiTheme="majorHAnsi" w:hAnsiTheme="majorHAnsi" w:cstheme="majorHAnsi"/>
          <w:iCs/>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FC277D" w:rsidRPr="00FC277D"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p>
    <w:p w:rsidR="005C77FF" w:rsidRPr="00943FEF" w:rsidRDefault="005C77FF" w:rsidP="00FC277D">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2"/>
          <w:szCs w:val="22"/>
        </w:rPr>
      </w:pP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DICHIARAZIONE SOSTITUTIVE</w:t>
      </w: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 xml:space="preserve">DEL CERTIFICATO DI ISCRIZIONE ALLA CAMERA DI COMMERCIO, INDUSTRIA, ARTIGIANATO E AGRICOLTURA </w:t>
      </w:r>
    </w:p>
    <w:p w:rsidR="005C77FF" w:rsidRPr="00943FEF" w:rsidRDefault="005C77FF" w:rsidP="005C77FF">
      <w:pPr>
        <w:jc w:val="center"/>
        <w:rPr>
          <w:rFonts w:asciiTheme="majorHAnsi" w:hAnsiTheme="majorHAnsi"/>
          <w:b/>
          <w:sz w:val="22"/>
          <w:szCs w:val="22"/>
        </w:rPr>
      </w:pPr>
      <w:r w:rsidRPr="00943FEF">
        <w:rPr>
          <w:rFonts w:asciiTheme="majorHAnsi" w:hAnsiTheme="majorHAnsi"/>
          <w:sz w:val="22"/>
          <w:szCs w:val="22"/>
        </w:rPr>
        <w:t>(Ai sensi del D.P.R. 28/12/2000 N. 445/2000)</w:t>
      </w:r>
    </w:p>
    <w:p w:rsidR="005C77FF" w:rsidRPr="00943FEF" w:rsidRDefault="005C77FF" w:rsidP="005C77FF">
      <w:pPr>
        <w:jc w:val="center"/>
        <w:rPr>
          <w:rFonts w:asciiTheme="majorHAnsi" w:hAnsiTheme="majorHAnsi"/>
          <w:b/>
          <w:sz w:val="22"/>
          <w:szCs w:val="22"/>
        </w:rPr>
      </w:pPr>
    </w:p>
    <w:p w:rsidR="005C77FF" w:rsidRPr="00943FEF" w:rsidRDefault="005C77FF" w:rsidP="005C77FF">
      <w:pPr>
        <w:spacing w:line="360" w:lineRule="auto"/>
        <w:rPr>
          <w:rFonts w:asciiTheme="majorHAnsi" w:hAnsiTheme="majorHAnsi" w:cstheme="majorHAnsi"/>
          <w:sz w:val="22"/>
          <w:szCs w:val="22"/>
        </w:rPr>
      </w:pPr>
      <w:r w:rsidRPr="00943FEF">
        <w:rPr>
          <w:rFonts w:asciiTheme="majorHAnsi" w:hAnsiTheme="majorHAnsi" w:cstheme="majorHAnsi"/>
          <w:sz w:val="22"/>
          <w:szCs w:val="22"/>
        </w:rPr>
        <w:t>IL SOTTOSCRITTO_________________________________________________________________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 IL 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 N._______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w:t>
      </w:r>
    </w:p>
    <w:p w:rsidR="005C77FF" w:rsidRPr="00943FEF" w:rsidRDefault="005C77FF" w:rsidP="005C77FF">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w:t>
      </w:r>
    </w:p>
    <w:p w:rsidR="005C77FF" w:rsidRPr="00943FEF" w:rsidRDefault="005C77FF" w:rsidP="005C77FF">
      <w:pPr>
        <w:tabs>
          <w:tab w:val="right" w:pos="9639"/>
        </w:tabs>
        <w:rPr>
          <w:rFonts w:asciiTheme="majorHAnsi" w:hAnsiTheme="majorHAnsi" w:cstheme="majorHAnsi"/>
          <w:i/>
          <w:sz w:val="22"/>
          <w:szCs w:val="22"/>
        </w:rPr>
      </w:pPr>
      <w:r w:rsidRPr="00943FEF">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943FEF">
        <w:rPr>
          <w:rFonts w:asciiTheme="majorHAnsi" w:hAnsiTheme="majorHAnsi" w:cstheme="majorHAnsi"/>
          <w:sz w:val="22"/>
          <w:szCs w:val="22"/>
        </w:rPr>
        <w:t>d.P.R.</w:t>
      </w:r>
      <w:proofErr w:type="spellEnd"/>
      <w:r w:rsidRPr="00943FEF">
        <w:rPr>
          <w:rFonts w:asciiTheme="majorHAnsi" w:hAnsiTheme="majorHAnsi" w:cstheme="majorHAnsi"/>
          <w:sz w:val="22"/>
          <w:szCs w:val="22"/>
        </w:rPr>
        <w:t xml:space="preserve"> n. 445/2000), </w:t>
      </w:r>
    </w:p>
    <w:p w:rsidR="005C77FF" w:rsidRPr="00943FEF" w:rsidRDefault="005C77FF" w:rsidP="005C77FF">
      <w:pPr>
        <w:tabs>
          <w:tab w:val="right" w:pos="9639"/>
        </w:tabs>
        <w:rPr>
          <w:rFonts w:asciiTheme="majorHAnsi" w:hAnsiTheme="majorHAnsi" w:cstheme="majorHAnsi"/>
          <w:bCs/>
          <w:sz w:val="22"/>
          <w:szCs w:val="22"/>
        </w:rPr>
      </w:pPr>
      <w:r w:rsidRPr="00943FEF">
        <w:rPr>
          <w:rFonts w:asciiTheme="majorHAnsi" w:hAnsiTheme="majorHAnsi"/>
          <w:sz w:val="22"/>
          <w:szCs w:val="22"/>
        </w:rPr>
        <w:t xml:space="preserve">in sostituzione del certificato di iscrizione alla Camera di Commercio, Industria, Artigianato e Agricoltura,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 xml:space="preserve">dell’art. 46 D.P.R. n. 445/2000, </w:t>
      </w:r>
      <w:r w:rsidRPr="00943FEF">
        <w:rPr>
          <w:rFonts w:asciiTheme="majorHAnsi" w:hAnsiTheme="majorHAnsi"/>
          <w:sz w:val="22"/>
          <w:szCs w:val="22"/>
        </w:rPr>
        <w:t xml:space="preserve">nonché in sostituzione di notorietà ove occorra,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degli art. 46 e 47, D.P.R. n. 445/2000,</w:t>
      </w:r>
    </w:p>
    <w:p w:rsidR="005C77FF" w:rsidRPr="00943FEF" w:rsidRDefault="005C77FF" w:rsidP="005C77FF">
      <w:pPr>
        <w:tabs>
          <w:tab w:val="right" w:pos="9639"/>
        </w:tabs>
        <w:rPr>
          <w:rFonts w:asciiTheme="majorHAnsi" w:hAnsiTheme="majorHAnsi"/>
          <w:sz w:val="22"/>
          <w:szCs w:val="22"/>
        </w:rPr>
      </w:pPr>
    </w:p>
    <w:p w:rsidR="005C77FF" w:rsidRPr="00943FEF" w:rsidRDefault="005C77FF" w:rsidP="005C77F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che l’Impresa è iscritta nel Registro delle Imprese di _____________________________________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con il numero Repertorio Economico Amministrativo 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br w:type="page"/>
      </w:r>
    </w:p>
    <w:tbl>
      <w:tblPr>
        <w:tblStyle w:val="Grigliatabella"/>
        <w:tblW w:w="5000" w:type="pct"/>
        <w:tblLook w:val="04A0" w:firstRow="1" w:lastRow="0" w:firstColumn="1" w:lastColumn="0" w:noHBand="0" w:noVBand="1"/>
      </w:tblPr>
      <w:tblGrid>
        <w:gridCol w:w="3795"/>
        <w:gridCol w:w="5635"/>
      </w:tblGrid>
      <w:tr w:rsidR="005C77FF" w:rsidRPr="00943FEF" w:rsidTr="005C77FF">
        <w:tc>
          <w:tcPr>
            <w:tcW w:w="2012" w:type="pct"/>
          </w:tcPr>
          <w:p w:rsidR="005C77FF" w:rsidRPr="00943FEF" w:rsidRDefault="005C77FF" w:rsidP="00B97324">
            <w:pPr>
              <w:pStyle w:val="Default"/>
              <w:numPr>
                <w:ilvl w:val="0"/>
                <w:numId w:val="4"/>
              </w:numPr>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lastRenderedPageBreak/>
              <w:t xml:space="preserve">Denominazione: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Forma giuridica: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Sede: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Codice Fiscale: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Data di costituzione: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CONSIGLIO DI AMMINISTRAZIONE:</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componenti in carica:</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 xml:space="preserve">COLLEGIO SINDACALE </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sindaci effettivi:</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bdr w:val="single" w:sz="4" w:space="0" w:color="auto"/>
              </w:rPr>
            </w:pPr>
            <w:r w:rsidRPr="00943FEF">
              <w:rPr>
                <w:rFonts w:asciiTheme="majorHAnsi" w:hAnsiTheme="majorHAnsi" w:cstheme="majorHAnsi"/>
                <w:color w:val="auto"/>
                <w:sz w:val="22"/>
                <w:szCs w:val="22"/>
              </w:rPr>
              <w:t>Numero sindaci supplenti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5000" w:type="pct"/>
            <w:gridSpan w:val="2"/>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t>OGGETTO SOCIALE:</w:t>
            </w: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spacing w:line="360" w:lineRule="auto"/>
              <w:rPr>
                <w:rFonts w:asciiTheme="majorHAnsi" w:hAnsiTheme="majorHAnsi" w:cstheme="majorHAnsi"/>
                <w:b/>
                <w:bCs/>
                <w:color w:val="auto"/>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TITOLARI DI CARICHE O QUALIFICHE:</w:t>
      </w: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(riportare anche i membri del collegio sindacale, se presente)</w:t>
      </w:r>
    </w:p>
    <w:p w:rsidR="005C77FF" w:rsidRPr="00943FEF" w:rsidRDefault="005C77FF" w:rsidP="005C77FF">
      <w:pPr>
        <w:jc w:val="cente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218"/>
        <w:gridCol w:w="2267"/>
        <w:gridCol w:w="2382"/>
      </w:tblGrid>
      <w:tr w:rsidR="005C77FF" w:rsidRPr="00943FEF" w:rsidTr="005C77FF">
        <w:tc>
          <w:tcPr>
            <w:tcW w:w="2421" w:type="dxa"/>
          </w:tcPr>
          <w:p w:rsidR="005C77FF" w:rsidRPr="00943FEF" w:rsidRDefault="005C77FF" w:rsidP="005C77FF">
            <w:pPr>
              <w:pStyle w:val="Default"/>
              <w:jc w:val="center"/>
              <w:rPr>
                <w:rFonts w:asciiTheme="majorHAnsi" w:hAnsiTheme="majorHAnsi" w:cstheme="majorHAnsi"/>
                <w:b/>
                <w:color w:val="auto"/>
                <w:sz w:val="22"/>
                <w:szCs w:val="22"/>
              </w:rPr>
            </w:pPr>
            <w:r w:rsidRPr="00943FEF">
              <w:rPr>
                <w:rFonts w:asciiTheme="majorHAnsi" w:hAnsiTheme="majorHAnsi" w:cstheme="majorHAnsi"/>
                <w:b/>
                <w:color w:val="auto"/>
                <w:sz w:val="22"/>
                <w:szCs w:val="22"/>
              </w:rPr>
              <w:t>COGNOME</w:t>
            </w:r>
          </w:p>
        </w:tc>
        <w:tc>
          <w:tcPr>
            <w:tcW w:w="2218"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NOME</w:t>
            </w:r>
          </w:p>
        </w:tc>
        <w:tc>
          <w:tcPr>
            <w:tcW w:w="2267"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LUOGO E DATA DI NASCITA</w:t>
            </w:r>
          </w:p>
        </w:tc>
        <w:tc>
          <w:tcPr>
            <w:tcW w:w="2382"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CARICA</w:t>
            </w: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br w:type="page"/>
      </w:r>
      <w:r w:rsidRPr="00943FEF">
        <w:rPr>
          <w:rFonts w:asciiTheme="majorHAnsi" w:hAnsiTheme="majorHAnsi" w:cstheme="majorHAnsi"/>
          <w:b/>
          <w:bCs/>
          <w:color w:val="auto"/>
          <w:sz w:val="22"/>
          <w:szCs w:val="22"/>
        </w:rPr>
        <w:lastRenderedPageBreak/>
        <w:t>DIRETTORI E/O RESPONSABILI TECNICI: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 xml:space="preserve">se presenti, vanno indicati anche i Direttori Tecnici </w:t>
      </w:r>
      <w:r w:rsidRPr="00943FEF">
        <w:rPr>
          <w:rFonts w:asciiTheme="majorHAnsi" w:hAnsiTheme="majorHAnsi" w:cstheme="majorHAnsi"/>
          <w:bCs/>
          <w:sz w:val="22"/>
          <w:szCs w:val="22"/>
        </w:rPr>
        <w:t>(</w:t>
      </w:r>
      <w:r w:rsidRPr="00943FEF">
        <w:rPr>
          <w:rStyle w:val="Rimandonotaapidipagina"/>
          <w:rFonts w:asciiTheme="majorHAnsi" w:eastAsiaTheme="majorEastAsia" w:hAnsiTheme="majorHAnsi" w:cstheme="majorHAnsi"/>
          <w:bCs/>
          <w:sz w:val="22"/>
          <w:szCs w:val="22"/>
        </w:rPr>
        <w:footnoteReference w:id="2"/>
      </w:r>
      <w:r w:rsidRPr="00943FEF">
        <w:rPr>
          <w:rFonts w:asciiTheme="majorHAnsi" w:hAnsiTheme="majorHAnsi" w:cstheme="majorHAnsi"/>
          <w:bCs/>
          <w:sz w:val="22"/>
          <w:szCs w:val="22"/>
        </w:rPr>
        <w:t xml:space="preserve">) </w:t>
      </w:r>
      <w:r w:rsidRPr="00943FEF">
        <w:rPr>
          <w:rFonts w:asciiTheme="majorHAnsi" w:hAnsiTheme="majorHAnsi" w:cstheme="majorHAnsi"/>
          <w:b/>
          <w:sz w:val="22"/>
          <w:szCs w:val="22"/>
        </w:rPr>
        <w:t xml:space="preserve">e/o Responsabili Tecnici </w:t>
      </w:r>
      <w:r w:rsidRPr="00943FEF">
        <w:rPr>
          <w:rFonts w:asciiTheme="majorHAnsi" w:hAnsiTheme="majorHAnsi" w:cstheme="majorHAnsi"/>
          <w:bCs/>
          <w:sz w:val="22"/>
          <w:szCs w:val="22"/>
        </w:rPr>
        <w:t>(</w:t>
      </w:r>
      <w:r w:rsidRPr="00943FEF">
        <w:rPr>
          <w:rStyle w:val="Rimandonotaapidipagina"/>
          <w:rFonts w:asciiTheme="majorHAnsi" w:hAnsiTheme="majorHAnsi" w:cstheme="majorHAnsi"/>
          <w:bCs/>
          <w:sz w:val="22"/>
          <w:szCs w:val="22"/>
        </w:rPr>
        <w:footnoteReference w:id="3"/>
      </w:r>
      <w:r w:rsidRPr="00943FEF">
        <w:rPr>
          <w:rFonts w:asciiTheme="majorHAnsi" w:hAnsiTheme="majorHAnsi" w:cstheme="majorHAnsi"/>
          <w:bCs/>
          <w:sz w:val="22"/>
          <w:szCs w:val="22"/>
        </w:rPr>
        <w:t>)</w:t>
      </w:r>
      <w:r w:rsidRPr="00943FEF">
        <w:rPr>
          <w:rFonts w:asciiTheme="majorHAnsi" w:hAnsiTheme="majorHAnsi" w:cstheme="majorHAnsi"/>
          <w:b/>
          <w:sz w:val="22"/>
          <w:szCs w:val="22"/>
        </w:rPr>
        <w:t xml:space="preserve"> con i relativi dati anagrafici)</w:t>
      </w:r>
    </w:p>
    <w:p w:rsidR="005C77FF" w:rsidRPr="00943FEF" w:rsidRDefault="005C77FF" w:rsidP="005C77FF">
      <w:pPr>
        <w:pStyle w:val="Default"/>
        <w:rPr>
          <w:rFonts w:asciiTheme="majorHAnsi" w:hAnsiTheme="majorHAnsi" w:cstheme="maj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59"/>
        <w:gridCol w:w="2299"/>
        <w:gridCol w:w="2283"/>
      </w:tblGrid>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COGNOME</w:t>
            </w:r>
          </w:p>
        </w:tc>
        <w:tc>
          <w:tcPr>
            <w:tcW w:w="225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NOME</w:t>
            </w:r>
          </w:p>
        </w:tc>
        <w:tc>
          <w:tcPr>
            <w:tcW w:w="229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LUOGO E DATA DI NASCITA</w:t>
            </w:r>
            <w:r w:rsidRPr="00943FEF">
              <w:rPr>
                <w:rFonts w:asciiTheme="majorHAnsi" w:hAnsiTheme="majorHAnsi" w:cstheme="majorHAnsi"/>
                <w:sz w:val="22"/>
                <w:szCs w:val="22"/>
              </w:rPr>
              <w:tab/>
            </w:r>
          </w:p>
        </w:tc>
        <w:tc>
          <w:tcPr>
            <w:tcW w:w="2283"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CARICA</w:t>
            </w: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bl>
    <w:p w:rsidR="00943FEF" w:rsidRPr="00943FEF" w:rsidRDefault="00943FEF" w:rsidP="005C77FF">
      <w:pPr>
        <w:pStyle w:val="Default"/>
        <w:jc w:val="center"/>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color w:val="auto"/>
          <w:sz w:val="22"/>
          <w:szCs w:val="22"/>
        </w:rPr>
      </w:pPr>
      <w:r w:rsidRPr="00943FEF">
        <w:rPr>
          <w:rFonts w:asciiTheme="majorHAnsi" w:hAnsiTheme="majorHAnsi" w:cstheme="majorHAnsi"/>
          <w:b/>
          <w:bCs/>
          <w:color w:val="auto"/>
          <w:sz w:val="22"/>
          <w:szCs w:val="22"/>
        </w:rPr>
        <w:t>SOCI  E TITOLARI DI DIRITTI SU QUOTE E AZIONI/PROPRIETARI: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indicare quote percentuali di proprietà)</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b/>
          <w:bCs/>
          <w:color w:val="auto"/>
          <w:sz w:val="22"/>
          <w:szCs w:val="22"/>
        </w:rPr>
        <w:t>SEDI SECONDARIE E UNITA’ LOCALI:</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jc w:val="both"/>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_______________________________ lì  _____________________________</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ind w:left="3261"/>
        <w:jc w:val="center"/>
        <w:rPr>
          <w:rFonts w:asciiTheme="majorHAnsi" w:hAnsiTheme="majorHAnsi" w:cstheme="majorHAnsi"/>
          <w:color w:val="auto"/>
          <w:sz w:val="22"/>
          <w:szCs w:val="22"/>
        </w:rPr>
      </w:pPr>
      <w:r w:rsidRPr="00943FEF">
        <w:rPr>
          <w:rFonts w:asciiTheme="majorHAnsi" w:hAnsiTheme="majorHAnsi" w:cstheme="majorHAnsi"/>
          <w:color w:val="auto"/>
          <w:sz w:val="22"/>
          <w:szCs w:val="22"/>
        </w:rPr>
        <w:t>IL TITOLARE/LEGALERAPPRESENTANTE/INSTITORE/PROCURATORE</w:t>
      </w:r>
    </w:p>
    <w:p w:rsidR="005C77FF" w:rsidRPr="00943FEF" w:rsidRDefault="005C77FF" w:rsidP="005C77FF">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3261"/>
        <w:jc w:val="center"/>
        <w:rPr>
          <w:rFonts w:asciiTheme="majorHAnsi" w:hAnsiTheme="majorHAnsi" w:cstheme="majorHAnsi"/>
          <w:sz w:val="22"/>
          <w:szCs w:val="22"/>
        </w:rPr>
      </w:pPr>
      <w:r w:rsidRPr="00943FEF">
        <w:rPr>
          <w:rFonts w:asciiTheme="majorHAnsi" w:hAnsiTheme="majorHAnsi" w:cstheme="majorHAnsi"/>
          <w:sz w:val="22"/>
          <w:szCs w:val="22"/>
        </w:rPr>
        <w:t>_______________________________________</w:t>
      </w: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 xml:space="preserve">In caso di A.T.I. le dichiarazioni devono essere prodotte per tutte le imprese che intendono associarsi dal loro </w:t>
      </w:r>
      <w:r w:rsidRPr="00943FEF">
        <w:rPr>
          <w:rFonts w:asciiTheme="majorHAnsi" w:hAnsiTheme="majorHAnsi" w:cstheme="majorHAnsi"/>
          <w:i/>
          <w:sz w:val="22"/>
          <w:szCs w:val="22"/>
        </w:rPr>
        <w:t>titolare, legale rappresentante, institore, procuratore, i cui poteri risultino dal certificato di iscrizione CCIAA (Camera di Commercio, Industria, Artigianato, Agricoltura), oppure da procuratore speciale in virtù di procura in autentica notarile</w:t>
      </w:r>
      <w:r w:rsidRPr="00943FEF">
        <w:rPr>
          <w:rFonts w:asciiTheme="majorHAnsi" w:hAnsiTheme="majorHAnsi" w:cstheme="majorHAnsi"/>
          <w:sz w:val="22"/>
          <w:szCs w:val="22"/>
        </w:rPr>
        <w:t>.</w:t>
      </w:r>
    </w:p>
    <w:p w:rsidR="003B6E7C" w:rsidRPr="00943FEF" w:rsidRDefault="005C77FF" w:rsidP="003212C1">
      <w:pPr>
        <w:pStyle w:val="Titolo1"/>
        <w:jc w:val="right"/>
      </w:pPr>
      <w:r w:rsidRPr="00943FEF">
        <w:br w:type="page"/>
      </w:r>
      <w:r w:rsidR="003B6E7C" w:rsidRPr="00943FEF">
        <w:lastRenderedPageBreak/>
        <w:t>0</w:t>
      </w:r>
      <w:r w:rsidRPr="00943FEF">
        <w:t>3</w:t>
      </w:r>
    </w:p>
    <w:p w:rsidR="00AC7196" w:rsidRPr="00943FEF" w:rsidRDefault="00AC7196"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AC7196" w:rsidRPr="00943FEF" w:rsidRDefault="00AC7196"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AC7196" w:rsidRPr="00943FEF" w:rsidRDefault="00AC7196"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AC7196" w:rsidRPr="00943FEF" w:rsidRDefault="00AC7196" w:rsidP="00513593">
      <w:pPr>
        <w:jc w:val="center"/>
        <w:rPr>
          <w:rFonts w:asciiTheme="majorHAnsi" w:hAnsiTheme="majorHAnsi" w:cstheme="majorHAnsi"/>
          <w:iCs/>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FC277D" w:rsidRPr="00FC277D"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p>
    <w:p w:rsidR="00444FD8" w:rsidRPr="00943FEF" w:rsidRDefault="00444FD8" w:rsidP="0076045C">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p>
    <w:p w:rsidR="00740838" w:rsidRPr="00943FEF" w:rsidRDefault="00740838" w:rsidP="006655D0">
      <w:pPr>
        <w:jc w:val="center"/>
        <w:rPr>
          <w:rFonts w:asciiTheme="majorHAnsi" w:hAnsiTheme="majorHAnsi"/>
          <w:b/>
          <w:sz w:val="22"/>
          <w:szCs w:val="22"/>
        </w:rPr>
      </w:pPr>
    </w:p>
    <w:p w:rsidR="006655D0" w:rsidRPr="00943FEF" w:rsidRDefault="006655D0" w:rsidP="006655D0">
      <w:pPr>
        <w:jc w:val="center"/>
        <w:rPr>
          <w:rFonts w:asciiTheme="majorHAnsi" w:hAnsiTheme="majorHAnsi"/>
          <w:b/>
          <w:sz w:val="22"/>
          <w:szCs w:val="22"/>
        </w:rPr>
      </w:pPr>
      <w:r w:rsidRPr="00943FEF">
        <w:rPr>
          <w:rFonts w:asciiTheme="majorHAnsi" w:hAnsiTheme="majorHAnsi"/>
          <w:b/>
          <w:sz w:val="22"/>
          <w:szCs w:val="22"/>
        </w:rPr>
        <w:t>DICHIARAZIONI SOSTITUTIVE</w:t>
      </w:r>
    </w:p>
    <w:p w:rsidR="006655D0" w:rsidRPr="00943FEF" w:rsidRDefault="006655D0" w:rsidP="006655D0">
      <w:pPr>
        <w:jc w:val="center"/>
        <w:rPr>
          <w:rFonts w:asciiTheme="majorHAnsi" w:hAnsiTheme="majorHAnsi"/>
          <w:b/>
          <w:sz w:val="22"/>
          <w:szCs w:val="22"/>
        </w:rPr>
      </w:pPr>
      <w:r w:rsidRPr="00943FEF">
        <w:rPr>
          <w:rFonts w:asciiTheme="majorHAnsi" w:hAnsiTheme="majorHAnsi"/>
          <w:sz w:val="22"/>
          <w:szCs w:val="22"/>
        </w:rPr>
        <w:t>(Ai sensi del D.P.R. 28/12/2000 N. 445/2000)</w:t>
      </w:r>
    </w:p>
    <w:p w:rsidR="006655D0" w:rsidRPr="00943FEF" w:rsidRDefault="006655D0" w:rsidP="006655D0">
      <w:pPr>
        <w:jc w:val="center"/>
        <w:rPr>
          <w:rFonts w:asciiTheme="majorHAnsi" w:hAnsiTheme="majorHAnsi"/>
          <w:b/>
          <w:sz w:val="22"/>
          <w:szCs w:val="22"/>
        </w:rPr>
      </w:pPr>
    </w:p>
    <w:p w:rsidR="00783129" w:rsidRPr="00943FEF" w:rsidRDefault="00783129" w:rsidP="00783129">
      <w:pPr>
        <w:jc w:val="center"/>
        <w:rPr>
          <w:rFonts w:asciiTheme="majorHAnsi" w:hAnsi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CD4513" w:rsidP="00BD6411">
      <w:pPr>
        <w:jc w:val="both"/>
        <w:rPr>
          <w:rFonts w:asciiTheme="majorHAnsi" w:hAnsiTheme="majorHAnsi" w:cstheme="majorHAnsi"/>
          <w:bCs/>
          <w:sz w:val="22"/>
          <w:szCs w:val="22"/>
        </w:rPr>
      </w:pPr>
      <w:r w:rsidRPr="00943FEF">
        <w:rPr>
          <w:rFonts w:asciiTheme="majorHAnsi" w:hAnsiTheme="majorHAnsi" w:cstheme="majorHAnsi"/>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5C77FF" w:rsidRPr="00943FEF">
        <w:rPr>
          <w:rFonts w:asciiTheme="majorHAnsi" w:hAnsiTheme="majorHAnsi" w:cstheme="majorHAnsi"/>
          <w:sz w:val="22"/>
          <w:szCs w:val="22"/>
        </w:rPr>
        <w:t xml:space="preserve"> </w:t>
      </w:r>
      <w:r w:rsidRPr="00943FEF">
        <w:rPr>
          <w:rFonts w:asciiTheme="majorHAnsi" w:hAnsiTheme="majorHAnsi" w:cstheme="majorHAnsi"/>
          <w:sz w:val="22"/>
          <w:szCs w:val="22"/>
        </w:rPr>
        <w:t>ai sensi del D.P.R. 28/12/2000 n. 445, che i fatti, stati e qualità riportati nei successivi paragrafi corrispondono a verità</w:t>
      </w:r>
      <w:r w:rsidR="009F06F9" w:rsidRPr="00943FEF">
        <w:rPr>
          <w:rFonts w:asciiTheme="majorHAnsi" w:hAnsiTheme="majorHAnsi" w:cstheme="majorHAnsi"/>
          <w:sz w:val="22"/>
          <w:szCs w:val="22"/>
        </w:rPr>
        <w:t xml:space="preserve">, </w:t>
      </w:r>
      <w:r w:rsidR="00FD6B3F"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FD6B3F" w:rsidRPr="00943FEF">
        <w:rPr>
          <w:rFonts w:asciiTheme="majorHAnsi" w:hAnsiTheme="majorHAnsi"/>
          <w:sz w:val="22"/>
          <w:szCs w:val="22"/>
        </w:rPr>
        <w:t xml:space="preserve">ove occorra, </w:t>
      </w:r>
      <w:r w:rsidR="00FD6B3F" w:rsidRPr="00943FEF">
        <w:rPr>
          <w:rFonts w:asciiTheme="majorHAnsi" w:hAnsiTheme="majorHAnsi" w:cstheme="majorHAnsi"/>
          <w:sz w:val="22"/>
          <w:szCs w:val="22"/>
        </w:rPr>
        <w:t xml:space="preserve">ai sensi </w:t>
      </w:r>
      <w:r w:rsidR="00FD6B3F" w:rsidRPr="00943FEF">
        <w:rPr>
          <w:rFonts w:asciiTheme="majorHAnsi" w:hAnsiTheme="majorHAnsi" w:cstheme="majorHAnsi"/>
          <w:bCs/>
          <w:sz w:val="22"/>
          <w:szCs w:val="22"/>
        </w:rPr>
        <w:t>degli art. 46 e 47, D.P.R. n. 445/2000,</w:t>
      </w:r>
    </w:p>
    <w:p w:rsidR="00F84EB3" w:rsidRPr="00943FEF" w:rsidRDefault="00F84EB3">
      <w:pPr>
        <w:tabs>
          <w:tab w:val="right" w:pos="9639"/>
        </w:tabs>
        <w:rPr>
          <w:rFonts w:asciiTheme="majorHAnsi" w:hAnsiTheme="majorHAnsi"/>
          <w:sz w:val="22"/>
          <w:szCs w:val="22"/>
        </w:rPr>
      </w:pPr>
    </w:p>
    <w:p w:rsidR="00FD6B3F" w:rsidRPr="00943FEF" w:rsidRDefault="00FD6B3F" w:rsidP="00FD6B3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autoSpaceDE w:val="0"/>
        <w:autoSpaceDN w:val="0"/>
        <w:adjustRightInd w:val="0"/>
        <w:jc w:val="center"/>
        <w:rPr>
          <w:rFonts w:asciiTheme="majorHAnsi" w:hAnsiTheme="majorHAnsi" w:cstheme="majorHAnsi"/>
          <w:sz w:val="22"/>
          <w:szCs w:val="22"/>
        </w:rPr>
      </w:pPr>
    </w:p>
    <w:p w:rsidR="005C77FF" w:rsidRPr="00943FEF" w:rsidRDefault="005C77FF" w:rsidP="005C77FF">
      <w:pPr>
        <w:jc w:val="both"/>
        <w:rPr>
          <w:rFonts w:asciiTheme="majorHAnsi" w:eastAsia="Times New Roman" w:hAnsiTheme="majorHAnsi" w:cstheme="majorHAnsi"/>
          <w:bCs/>
          <w:sz w:val="22"/>
          <w:szCs w:val="22"/>
          <w:lang w:eastAsia="it-IT"/>
        </w:rPr>
      </w:pPr>
      <w:r w:rsidRPr="00943FEF">
        <w:rPr>
          <w:rFonts w:asciiTheme="majorHAnsi" w:eastAsia="Times New Roman" w:hAnsiTheme="majorHAnsi" w:cstheme="majorHAnsi"/>
          <w:b/>
          <w:bCs/>
          <w:sz w:val="22"/>
          <w:szCs w:val="22"/>
          <w:u w:val="single"/>
          <w:lang w:eastAsia="it-IT"/>
        </w:rPr>
        <w:t xml:space="preserve">non sussistenza di alcuna delle cause di esclusione di cui all’art. 80, comma 1 </w:t>
      </w:r>
      <w:proofErr w:type="spellStart"/>
      <w:r w:rsidRPr="00943FEF">
        <w:rPr>
          <w:rFonts w:asciiTheme="majorHAnsi" w:eastAsia="Times New Roman" w:hAnsiTheme="majorHAnsi" w:cstheme="majorHAnsi"/>
          <w:b/>
          <w:bCs/>
          <w:sz w:val="22"/>
          <w:szCs w:val="22"/>
          <w:u w:val="single"/>
          <w:lang w:eastAsia="it-IT"/>
        </w:rPr>
        <w:t>lett</w:t>
      </w:r>
      <w:proofErr w:type="spellEnd"/>
      <w:r w:rsidRPr="00943FEF">
        <w:rPr>
          <w:rFonts w:asciiTheme="majorHAnsi" w:eastAsia="Times New Roman" w:hAnsiTheme="majorHAnsi" w:cstheme="majorHAnsi"/>
          <w:b/>
          <w:bCs/>
          <w:sz w:val="22"/>
          <w:szCs w:val="22"/>
          <w:u w:val="single"/>
          <w:lang w:eastAsia="it-IT"/>
        </w:rPr>
        <w:t xml:space="preserve">. a), d), e), f), g) e comma 2 </w:t>
      </w:r>
      <w:r w:rsidRPr="00943FEF">
        <w:rPr>
          <w:rFonts w:asciiTheme="majorHAnsi" w:eastAsia="Times New Roman" w:hAnsiTheme="majorHAnsi" w:cstheme="majorHAnsi"/>
          <w:bCs/>
          <w:sz w:val="22"/>
          <w:szCs w:val="22"/>
          <w:lang w:eastAsia="it-IT"/>
        </w:rPr>
        <w:t>del Nuovo Codice dei Contratti (</w:t>
      </w:r>
      <w:proofErr w:type="spellStart"/>
      <w:r w:rsidRPr="00943FEF">
        <w:rPr>
          <w:rFonts w:asciiTheme="majorHAnsi" w:eastAsia="Times New Roman" w:hAnsiTheme="majorHAnsi" w:cstheme="majorHAnsi"/>
          <w:bCs/>
          <w:sz w:val="22"/>
          <w:szCs w:val="22"/>
          <w:lang w:eastAsia="it-IT"/>
        </w:rPr>
        <w:t>D.Lgs.</w:t>
      </w:r>
      <w:proofErr w:type="spellEnd"/>
      <w:r w:rsidRPr="00943FEF">
        <w:rPr>
          <w:rFonts w:asciiTheme="majorHAnsi" w:eastAsia="Times New Roman" w:hAnsiTheme="majorHAnsi" w:cstheme="majorHAnsi"/>
          <w:bCs/>
          <w:sz w:val="22"/>
          <w:szCs w:val="22"/>
          <w:lang w:eastAsia="it-IT"/>
        </w:rPr>
        <w:t xml:space="preserve"> 50/2016) (</w:t>
      </w:r>
      <w:r w:rsidRPr="00943FEF">
        <w:rPr>
          <w:rFonts w:asciiTheme="majorHAnsi" w:eastAsia="Times New Roman" w:hAnsiTheme="majorHAnsi" w:cstheme="majorHAnsi"/>
          <w:bCs/>
          <w:sz w:val="22"/>
          <w:szCs w:val="22"/>
          <w:vertAlign w:val="superscript"/>
          <w:lang w:eastAsia="it-IT"/>
        </w:rPr>
        <w:footnoteReference w:id="4"/>
      </w:r>
      <w:r w:rsidRPr="00943FEF">
        <w:rPr>
          <w:rFonts w:asciiTheme="majorHAnsi" w:eastAsia="Times New Roman" w:hAnsiTheme="majorHAnsi" w:cstheme="majorHAnsi"/>
          <w:bCs/>
          <w:sz w:val="22"/>
          <w:szCs w:val="22"/>
          <w:lang w:eastAsia="it-IT"/>
        </w:rPr>
        <w:t>).</w:t>
      </w:r>
    </w:p>
    <w:p w:rsidR="00BB7EE3" w:rsidRPr="00943FEF" w:rsidRDefault="00BB7EE3" w:rsidP="00513593">
      <w:pPr>
        <w:pStyle w:val="Corpodeltesto21"/>
        <w:widowControl/>
        <w:rPr>
          <w:rFonts w:asciiTheme="majorHAnsi" w:hAnsiTheme="majorHAnsi" w:cstheme="majorHAnsi"/>
          <w:sz w:val="22"/>
          <w:szCs w:val="22"/>
        </w:rPr>
      </w:pPr>
    </w:p>
    <w:p w:rsidR="00073251" w:rsidRPr="00943FEF" w:rsidRDefault="00073251" w:rsidP="00513593">
      <w:pPr>
        <w:pStyle w:val="Corpodeltesto21"/>
        <w:widowControl/>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F86D9B">
        <w:rPr>
          <w:rFonts w:asciiTheme="majorHAnsi" w:hAnsiTheme="majorHAnsi" w:cstheme="majorHAnsi"/>
          <w:sz w:val="22"/>
          <w:szCs w:val="22"/>
        </w:rPr>
        <w:t>196/2003</w:t>
      </w:r>
      <w:r w:rsidRPr="00943FEF">
        <w:rPr>
          <w:rFonts w:asciiTheme="majorHAnsi" w:hAnsiTheme="majorHAnsi" w:cstheme="majorHAnsi"/>
          <w:sz w:val="22"/>
          <w:szCs w:val="22"/>
        </w:rPr>
        <w:t xml:space="preserve"> e </w:t>
      </w:r>
      <w:proofErr w:type="spellStart"/>
      <w:r w:rsidRPr="00943FEF">
        <w:rPr>
          <w:rFonts w:asciiTheme="majorHAnsi" w:hAnsiTheme="majorHAnsi" w:cstheme="majorHAnsi"/>
          <w:sz w:val="22"/>
          <w:szCs w:val="22"/>
        </w:rPr>
        <w:t>s</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m</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i</w:t>
      </w:r>
      <w:r w:rsidR="002C66F8" w:rsidRPr="00943FEF">
        <w:rPr>
          <w:rFonts w:asciiTheme="majorHAnsi" w:hAnsiTheme="majorHAnsi" w:cstheme="majorHAnsi"/>
          <w:sz w:val="22"/>
          <w:szCs w:val="22"/>
        </w:rPr>
        <w:t>.</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F84EB3" w:rsidRPr="00943FEF" w:rsidRDefault="00F84EB3">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mio documento di identità. </w:t>
      </w:r>
    </w:p>
    <w:p w:rsidR="00CD4513" w:rsidRPr="00943FEF" w:rsidRDefault="00CD4513" w:rsidP="00513593">
      <w:pPr>
        <w:autoSpaceDE w:val="0"/>
        <w:autoSpaceDN w:val="0"/>
        <w:adjustRightInd w:val="0"/>
        <w:rPr>
          <w:rFonts w:asciiTheme="majorHAnsi" w:hAnsiTheme="majorHAnsi" w:cstheme="majorHAnsi"/>
          <w:sz w:val="22"/>
          <w:szCs w:val="22"/>
        </w:rPr>
      </w:pPr>
    </w:p>
    <w:p w:rsidR="00CD4513" w:rsidRPr="00943FEF" w:rsidRDefault="00CD4513" w:rsidP="00513593">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 xml:space="preserve">Data </w:t>
      </w:r>
      <w:r w:rsidR="00AC7196" w:rsidRPr="00943FEF">
        <w:rPr>
          <w:rFonts w:asciiTheme="majorHAnsi" w:hAnsiTheme="majorHAnsi" w:cstheme="majorHAnsi"/>
          <w:sz w:val="22"/>
          <w:szCs w:val="22"/>
        </w:rPr>
        <w:t>__________________</w:t>
      </w:r>
    </w:p>
    <w:p w:rsidR="00F84EB3" w:rsidRPr="00943FEF" w:rsidRDefault="00CD451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F84EB3" w:rsidRPr="00943FEF" w:rsidRDefault="00F84EB3">
      <w:pPr>
        <w:tabs>
          <w:tab w:val="num" w:pos="-1980"/>
        </w:tabs>
        <w:ind w:left="4820"/>
        <w:jc w:val="center"/>
        <w:rPr>
          <w:rFonts w:asciiTheme="majorHAnsi" w:hAnsiTheme="majorHAnsi" w:cstheme="majorHAnsi"/>
          <w:sz w:val="22"/>
          <w:szCs w:val="22"/>
        </w:rPr>
      </w:pPr>
    </w:p>
    <w:p w:rsidR="00F84EB3" w:rsidRPr="00943FEF" w:rsidRDefault="00AC7196">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467645" w:rsidRPr="00943FEF" w:rsidRDefault="00467645" w:rsidP="00513593">
      <w:pPr>
        <w:jc w:val="center"/>
        <w:rPr>
          <w:rFonts w:asciiTheme="majorHAnsi" w:hAnsiTheme="majorHAnsi" w:cstheme="majorHAnsi"/>
          <w:sz w:val="22"/>
          <w:szCs w:val="22"/>
          <w:u w:val="single"/>
        </w:rPr>
      </w:pPr>
    </w:p>
    <w:p w:rsidR="005C77FF" w:rsidRPr="00943FEF" w:rsidRDefault="00467645"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xml:space="preserve">.  </w:t>
      </w:r>
      <w:r w:rsidR="005C77FF" w:rsidRPr="00943FEF">
        <w:rPr>
          <w:rFonts w:asciiTheme="majorHAnsi" w:hAnsiTheme="majorHAnsi" w:cstheme="majorHAnsi"/>
          <w:sz w:val="22"/>
          <w:szCs w:val="22"/>
        </w:rPr>
        <w:t>Attenzione:</w:t>
      </w:r>
    </w:p>
    <w:p w:rsidR="005C77FF" w:rsidRPr="00943FEF" w:rsidRDefault="005C77F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5C77FF" w:rsidRPr="00943FEF" w:rsidRDefault="005C77FF" w:rsidP="00943FEF">
      <w:pPr>
        <w:jc w:val="both"/>
        <w:rPr>
          <w:rFonts w:asciiTheme="majorHAnsi" w:hAnsiTheme="majorHAnsi" w:cstheme="majorHAnsi"/>
          <w:sz w:val="22"/>
          <w:szCs w:val="22"/>
        </w:rPr>
      </w:pPr>
    </w:p>
    <w:p w:rsidR="00467645" w:rsidRPr="00943FEF" w:rsidRDefault="00467645" w:rsidP="00467645">
      <w:pPr>
        <w:rPr>
          <w:rFonts w:asciiTheme="majorHAnsi" w:hAnsiTheme="majorHAnsi" w:cstheme="majorHAnsi"/>
          <w:sz w:val="22"/>
          <w:szCs w:val="22"/>
        </w:rPr>
      </w:pPr>
    </w:p>
    <w:p w:rsidR="00B35A93" w:rsidRPr="00943FEF" w:rsidRDefault="00CD4513" w:rsidP="003212C1">
      <w:pPr>
        <w:pStyle w:val="Titolo1"/>
        <w:jc w:val="right"/>
      </w:pPr>
      <w:r w:rsidRPr="00943FEF">
        <w:br w:type="page"/>
      </w:r>
      <w:r w:rsidR="003212C1">
        <w:lastRenderedPageBreak/>
        <w:t>04</w:t>
      </w:r>
    </w:p>
    <w:p w:rsidR="001806A3" w:rsidRPr="00943FEF" w:rsidRDefault="001806A3" w:rsidP="001806A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806A3" w:rsidRPr="00943FEF" w:rsidRDefault="001806A3" w:rsidP="001806A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806A3" w:rsidRPr="00943FEF" w:rsidRDefault="001806A3" w:rsidP="001806A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806A3" w:rsidRPr="00943FEF" w:rsidRDefault="001806A3" w:rsidP="001806A3">
      <w:pPr>
        <w:jc w:val="center"/>
        <w:rPr>
          <w:rFonts w:asciiTheme="majorHAnsi" w:hAnsiTheme="majorHAnsi" w:cstheme="majorHAnsi"/>
          <w:iCs/>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1A5C29" w:rsidRPr="00943FEF"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2"/>
          <w:szCs w:val="22"/>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p>
    <w:p w:rsidR="001A5C29" w:rsidRPr="00943FEF" w:rsidRDefault="001A5C29" w:rsidP="001A5C29">
      <w:pPr>
        <w:jc w:val="center"/>
        <w:rPr>
          <w:rFonts w:asciiTheme="majorHAnsi" w:hAnsiTheme="majorHAnsi"/>
          <w:b/>
          <w:sz w:val="22"/>
          <w:szCs w:val="22"/>
        </w:rPr>
      </w:pPr>
      <w:r w:rsidRPr="00943FEF">
        <w:rPr>
          <w:rFonts w:asciiTheme="majorHAnsi" w:hAnsiTheme="majorHAnsi"/>
          <w:b/>
          <w:sz w:val="22"/>
          <w:szCs w:val="22"/>
        </w:rPr>
        <w:t>DICHIARAZIONI SOSTITUTIVE</w:t>
      </w:r>
    </w:p>
    <w:p w:rsidR="001A5C29" w:rsidRPr="00943FEF" w:rsidRDefault="001A5C29" w:rsidP="001A5C29">
      <w:pPr>
        <w:jc w:val="center"/>
        <w:rPr>
          <w:rFonts w:asciiTheme="majorHAnsi" w:hAnsiTheme="majorHAnsi"/>
          <w:b/>
          <w:sz w:val="22"/>
          <w:szCs w:val="22"/>
        </w:rPr>
      </w:pPr>
      <w:r w:rsidRPr="00943FEF">
        <w:rPr>
          <w:rFonts w:asciiTheme="majorHAnsi" w:hAnsiTheme="majorHAnsi"/>
          <w:sz w:val="22"/>
          <w:szCs w:val="22"/>
        </w:rPr>
        <w:t>(Ai sensi del D.P.R. 28/12/2000 N. 445/2000)</w:t>
      </w:r>
    </w:p>
    <w:p w:rsidR="001A5C29" w:rsidRPr="00943FEF" w:rsidRDefault="001A5C29" w:rsidP="001A5C29">
      <w:pPr>
        <w:jc w:val="center"/>
        <w:rPr>
          <w:rFonts w:asciiTheme="majorHAnsi" w:hAnsiTheme="majorHAnsi"/>
          <w:b/>
          <w:sz w:val="22"/>
          <w:szCs w:val="22"/>
        </w:rPr>
      </w:pPr>
    </w:p>
    <w:p w:rsidR="00216508" w:rsidRPr="00943FEF" w:rsidRDefault="00216508" w:rsidP="00216508">
      <w:pPr>
        <w:jc w:val="center"/>
        <w:rPr>
          <w:rFonts w:asciiTheme="majorHAnsi" w:hAnsiTheme="majorHAnsi" w:cs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216508" w:rsidP="00BD6411">
      <w:pPr>
        <w:jc w:val="both"/>
        <w:rPr>
          <w:rFonts w:asciiTheme="majorHAnsi" w:hAnsiTheme="majorHAnsi" w:cstheme="majorHAnsi"/>
          <w:bCs/>
          <w:sz w:val="22"/>
          <w:szCs w:val="22"/>
        </w:rPr>
      </w:pPr>
      <w:r w:rsidRPr="00943FEF">
        <w:rPr>
          <w:rFonts w:asciiTheme="majorHAnsi" w:hAnsiTheme="majorHAnsi" w:cstheme="majorHAnsi"/>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w:t>
      </w:r>
      <w:proofErr w:type="spellStart"/>
      <w:r w:rsidRPr="00943FEF">
        <w:rPr>
          <w:rFonts w:asciiTheme="majorHAnsi" w:hAnsiTheme="majorHAnsi" w:cstheme="majorHAnsi"/>
          <w:sz w:val="22"/>
          <w:szCs w:val="22"/>
        </w:rPr>
        <w:t>emanato,ai</w:t>
      </w:r>
      <w:proofErr w:type="spellEnd"/>
      <w:r w:rsidRPr="00943FEF">
        <w:rPr>
          <w:rFonts w:asciiTheme="majorHAnsi" w:hAnsiTheme="majorHAnsi" w:cstheme="majorHAnsi"/>
          <w:sz w:val="22"/>
          <w:szCs w:val="22"/>
        </w:rPr>
        <w:t xml:space="preserve"> sensi del D.P.R. 28/12/2000 n. 445, che i fatti, stati e qualità riportati nei successivi paragrafi corrispondono a verità</w:t>
      </w:r>
      <w:r w:rsidR="00EC7B6A" w:rsidRPr="00943FEF">
        <w:rPr>
          <w:rFonts w:asciiTheme="majorHAnsi" w:hAnsiTheme="majorHAnsi" w:cstheme="majorHAnsi"/>
          <w:sz w:val="22"/>
          <w:szCs w:val="22"/>
        </w:rPr>
        <w:t xml:space="preserve">, </w:t>
      </w:r>
      <w:r w:rsidR="00EB3531"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EB3531" w:rsidRPr="00943FEF">
        <w:rPr>
          <w:rFonts w:asciiTheme="majorHAnsi" w:hAnsiTheme="majorHAnsi"/>
          <w:sz w:val="22"/>
          <w:szCs w:val="22"/>
        </w:rPr>
        <w:t xml:space="preserve">ove occorra, </w:t>
      </w:r>
      <w:r w:rsidR="00EB3531" w:rsidRPr="00943FEF">
        <w:rPr>
          <w:rFonts w:asciiTheme="majorHAnsi" w:hAnsiTheme="majorHAnsi" w:cstheme="majorHAnsi"/>
          <w:sz w:val="22"/>
          <w:szCs w:val="22"/>
        </w:rPr>
        <w:t xml:space="preserve">ai sensi </w:t>
      </w:r>
      <w:r w:rsidR="00EB3531" w:rsidRPr="00943FEF">
        <w:rPr>
          <w:rFonts w:asciiTheme="majorHAnsi" w:hAnsiTheme="majorHAnsi" w:cstheme="majorHAnsi"/>
          <w:bCs/>
          <w:sz w:val="22"/>
          <w:szCs w:val="22"/>
        </w:rPr>
        <w:t>degli art. 46 e 47, D.P.R. n. 445/2000,</w:t>
      </w:r>
    </w:p>
    <w:p w:rsidR="00EB3531" w:rsidRPr="00943FEF" w:rsidRDefault="00EB3531" w:rsidP="00EB3531">
      <w:pPr>
        <w:tabs>
          <w:tab w:val="right" w:pos="9639"/>
        </w:tabs>
        <w:rPr>
          <w:rFonts w:asciiTheme="majorHAnsi" w:hAnsiTheme="majorHAnsi"/>
          <w:sz w:val="22"/>
          <w:szCs w:val="22"/>
        </w:rPr>
      </w:pPr>
    </w:p>
    <w:p w:rsidR="00EB3531" w:rsidRPr="00943FEF" w:rsidRDefault="00EB3531" w:rsidP="00EB3531">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216508" w:rsidRPr="00943FEF" w:rsidRDefault="00216508" w:rsidP="00216508">
      <w:pPr>
        <w:autoSpaceDE w:val="0"/>
        <w:autoSpaceDN w:val="0"/>
        <w:adjustRightInd w:val="0"/>
        <w:jc w:val="center"/>
        <w:rPr>
          <w:rFonts w:asciiTheme="majorHAnsi" w:hAnsiTheme="majorHAnsi" w:cstheme="majorHAnsi"/>
          <w:sz w:val="22"/>
          <w:szCs w:val="22"/>
        </w:rPr>
      </w:pPr>
    </w:p>
    <w:p w:rsidR="00943FEF" w:rsidRPr="00701784" w:rsidRDefault="00943FEF" w:rsidP="00B97324">
      <w:pPr>
        <w:pStyle w:val="Corpotesto"/>
        <w:numPr>
          <w:ilvl w:val="0"/>
          <w:numId w:val="10"/>
        </w:numPr>
        <w:rPr>
          <w:rFonts w:asciiTheme="majorHAnsi" w:hAnsiTheme="majorHAnsi" w:cstheme="majorHAnsi"/>
          <w:bCs/>
          <w:sz w:val="22"/>
          <w:szCs w:val="22"/>
        </w:rPr>
      </w:pPr>
      <w:r w:rsidRPr="00701784">
        <w:rPr>
          <w:rFonts w:asciiTheme="majorHAnsi" w:hAnsiTheme="majorHAnsi" w:cstheme="majorHAnsi"/>
          <w:bCs/>
          <w:sz w:val="22"/>
          <w:szCs w:val="22"/>
        </w:rPr>
        <w:t xml:space="preserve">la </w:t>
      </w:r>
      <w:r w:rsidRPr="00701784">
        <w:rPr>
          <w:rFonts w:asciiTheme="majorHAnsi" w:hAnsiTheme="majorHAnsi" w:cstheme="majorHAnsi"/>
          <w:b/>
          <w:bCs/>
          <w:sz w:val="22"/>
          <w:szCs w:val="22"/>
          <w:u w:val="single"/>
        </w:rPr>
        <w:t xml:space="preserve">non sussistenza di alcuna delle cause di esclusione di cui all’art. </w:t>
      </w:r>
      <w:r w:rsidRPr="009C094A">
        <w:rPr>
          <w:rFonts w:asciiTheme="majorHAnsi" w:hAnsiTheme="majorHAnsi" w:cstheme="majorHAnsi"/>
          <w:b/>
          <w:bCs/>
          <w:sz w:val="22"/>
          <w:szCs w:val="22"/>
          <w:u w:val="single"/>
        </w:rPr>
        <w:t>art. 80 co. 4, e comma 5 del NC Nuovo Codice dei Contratti (</w:t>
      </w:r>
      <w:proofErr w:type="spellStart"/>
      <w:r w:rsidRPr="009C094A">
        <w:rPr>
          <w:rFonts w:asciiTheme="majorHAnsi" w:hAnsiTheme="majorHAnsi" w:cstheme="majorHAnsi"/>
          <w:b/>
          <w:bCs/>
          <w:sz w:val="22"/>
          <w:szCs w:val="22"/>
          <w:u w:val="single"/>
        </w:rPr>
        <w:t>D.Lgs.</w:t>
      </w:r>
      <w:proofErr w:type="spellEnd"/>
      <w:r w:rsidRPr="009C094A">
        <w:rPr>
          <w:rFonts w:asciiTheme="majorHAnsi" w:hAnsiTheme="majorHAnsi" w:cstheme="majorHAnsi"/>
          <w:b/>
          <w:bCs/>
          <w:sz w:val="22"/>
          <w:szCs w:val="22"/>
          <w:u w:val="single"/>
        </w:rPr>
        <w:t xml:space="preserve"> 50/2016)</w:t>
      </w:r>
      <w:r>
        <w:rPr>
          <w:rFonts w:asciiTheme="majorHAnsi" w:hAnsiTheme="majorHAnsi" w:cstheme="majorHAnsi"/>
          <w:bCs/>
          <w:sz w:val="22"/>
          <w:szCs w:val="22"/>
        </w:rPr>
        <w:t xml:space="preserve"> (</w:t>
      </w:r>
      <w:r>
        <w:rPr>
          <w:rStyle w:val="Rimandonotaapidipagina"/>
          <w:rFonts w:asciiTheme="majorHAnsi" w:hAnsiTheme="majorHAnsi" w:cstheme="majorHAnsi"/>
          <w:bCs/>
          <w:sz w:val="22"/>
          <w:szCs w:val="22"/>
        </w:rPr>
        <w:footnoteReference w:id="5"/>
      </w:r>
      <w:r>
        <w:rPr>
          <w:rFonts w:asciiTheme="majorHAnsi" w:hAnsiTheme="majorHAnsi" w:cstheme="majorHAnsi"/>
          <w:bCs/>
          <w:sz w:val="22"/>
          <w:szCs w:val="22"/>
        </w:rPr>
        <w:t>).</w:t>
      </w:r>
    </w:p>
    <w:p w:rsidR="00216508" w:rsidRPr="00943FEF" w:rsidRDefault="00216508" w:rsidP="00216508">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lastRenderedPageBreak/>
        <w:t xml:space="preserve">Lo scrivente acconsente ai sensi del </w:t>
      </w:r>
      <w:r w:rsidR="00783129" w:rsidRPr="00943FEF">
        <w:rPr>
          <w:rFonts w:asciiTheme="majorHAnsi" w:hAnsiTheme="majorHAnsi" w:cstheme="majorHAnsi"/>
          <w:sz w:val="22"/>
          <w:szCs w:val="22"/>
        </w:rPr>
        <w:t>d.lgs.</w:t>
      </w:r>
      <w:r w:rsidRPr="00943FEF">
        <w:rPr>
          <w:rFonts w:asciiTheme="majorHAnsi" w:hAnsiTheme="majorHAnsi" w:cstheme="majorHAnsi"/>
          <w:sz w:val="22"/>
          <w:szCs w:val="22"/>
        </w:rPr>
        <w:t xml:space="preserve"> n. 196/2003 e </w:t>
      </w:r>
      <w:proofErr w:type="spellStart"/>
      <w:r w:rsidRPr="00943FEF">
        <w:rPr>
          <w:rFonts w:asciiTheme="majorHAnsi" w:hAnsiTheme="majorHAnsi" w:cstheme="majorHAnsi"/>
          <w:sz w:val="22"/>
          <w:szCs w:val="22"/>
        </w:rPr>
        <w:t>smi</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6B103E" w:rsidRPr="00943FEF" w:rsidRDefault="006B103E" w:rsidP="00216508">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w:t>
      </w:r>
      <w:r w:rsidR="00D86C1A" w:rsidRPr="00943FEF">
        <w:rPr>
          <w:rFonts w:asciiTheme="majorHAnsi" w:hAnsiTheme="majorHAnsi" w:cstheme="majorHAnsi"/>
          <w:b/>
          <w:sz w:val="22"/>
          <w:szCs w:val="22"/>
        </w:rPr>
        <w:t xml:space="preserve">mio </w:t>
      </w:r>
      <w:r w:rsidRPr="00943FEF">
        <w:rPr>
          <w:rFonts w:asciiTheme="majorHAnsi" w:hAnsiTheme="majorHAnsi" w:cstheme="majorHAnsi"/>
          <w:b/>
          <w:sz w:val="22"/>
          <w:szCs w:val="22"/>
        </w:rPr>
        <w:t xml:space="preserve">documento di identità. </w:t>
      </w:r>
    </w:p>
    <w:p w:rsidR="00216508" w:rsidRPr="00943FEF" w:rsidRDefault="00216508" w:rsidP="00216508">
      <w:pPr>
        <w:autoSpaceDE w:val="0"/>
        <w:autoSpaceDN w:val="0"/>
        <w:adjustRightInd w:val="0"/>
        <w:rPr>
          <w:rFonts w:asciiTheme="majorHAnsi" w:hAnsiTheme="majorHAnsi" w:cstheme="majorHAnsi"/>
          <w:sz w:val="22"/>
          <w:szCs w:val="22"/>
        </w:rPr>
      </w:pPr>
    </w:p>
    <w:p w:rsidR="00216508" w:rsidRPr="00943FEF" w:rsidRDefault="00216508" w:rsidP="00216508">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Data __________________</w:t>
      </w:r>
    </w:p>
    <w:p w:rsidR="00826DE3" w:rsidRPr="00943FEF" w:rsidRDefault="00826DE3" w:rsidP="00826DE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826DE3" w:rsidRPr="00943FEF" w:rsidRDefault="00826DE3" w:rsidP="00826DE3">
      <w:pPr>
        <w:tabs>
          <w:tab w:val="num" w:pos="-1980"/>
        </w:tabs>
        <w:ind w:left="4820"/>
        <w:jc w:val="center"/>
        <w:rPr>
          <w:rFonts w:asciiTheme="majorHAnsi" w:hAnsiTheme="majorHAnsi" w:cstheme="majorHAnsi"/>
          <w:sz w:val="22"/>
          <w:szCs w:val="22"/>
        </w:rPr>
      </w:pPr>
    </w:p>
    <w:p w:rsidR="00826DE3" w:rsidRPr="00943FEF" w:rsidRDefault="00826DE3" w:rsidP="00826DE3">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826DE3" w:rsidRPr="00943FEF" w:rsidRDefault="00826DE3" w:rsidP="00826DE3">
      <w:pPr>
        <w:jc w:val="center"/>
        <w:rPr>
          <w:rFonts w:asciiTheme="majorHAnsi" w:hAnsiTheme="majorHAnsi" w:cstheme="majorHAnsi"/>
          <w:sz w:val="22"/>
          <w:szCs w:val="22"/>
          <w:u w:val="single"/>
        </w:rPr>
      </w:pP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Attenzione:</w:t>
      </w: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943FEF" w:rsidRPr="00943FEF" w:rsidRDefault="00943FEF" w:rsidP="00943FEF">
      <w:pPr>
        <w:jc w:val="both"/>
        <w:rPr>
          <w:rFonts w:asciiTheme="majorHAnsi" w:hAnsiTheme="majorHAnsi" w:cstheme="majorHAnsi"/>
          <w:sz w:val="22"/>
          <w:szCs w:val="22"/>
        </w:rPr>
      </w:pPr>
    </w:p>
    <w:p w:rsidR="00943FEF" w:rsidRDefault="00943FEF">
      <w:pPr>
        <w:rPr>
          <w:rFonts w:asciiTheme="majorHAnsi" w:hAnsiTheme="majorHAnsi" w:cstheme="majorHAnsi"/>
          <w:sz w:val="22"/>
          <w:szCs w:val="22"/>
        </w:rPr>
      </w:pPr>
      <w:r>
        <w:rPr>
          <w:rFonts w:asciiTheme="majorHAnsi" w:hAnsiTheme="majorHAnsi" w:cstheme="majorHAnsi"/>
          <w:sz w:val="22"/>
          <w:szCs w:val="22"/>
        </w:rPr>
        <w:br w:type="page"/>
      </w:r>
    </w:p>
    <w:p w:rsidR="003212C1" w:rsidRPr="00783129" w:rsidRDefault="003212C1" w:rsidP="003212C1">
      <w:pPr>
        <w:pStyle w:val="Titolo1"/>
        <w:jc w:val="right"/>
      </w:pPr>
      <w:r>
        <w:lastRenderedPageBreak/>
        <w:t>05</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3212C1" w:rsidRPr="00F62D80"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iCs/>
          <w:sz w:val="22"/>
          <w:szCs w:val="22"/>
          <w:bdr w:val="none" w:sz="0" w:space="0" w:color="auto" w:frame="1"/>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p>
    <w:p w:rsidR="003212C1" w:rsidRDefault="003212C1" w:rsidP="003212C1">
      <w:pPr>
        <w:rPr>
          <w:rFonts w:asciiTheme="majorHAnsi" w:hAnsiTheme="majorHAnsi"/>
          <w:sz w:val="22"/>
          <w:szCs w:val="22"/>
        </w:rPr>
      </w:pP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DICHIARAZIONE SOSTITUTIVA DI NOTORIETA’</w:t>
      </w:r>
    </w:p>
    <w:p w:rsidR="003212C1" w:rsidRPr="00B53C10" w:rsidRDefault="003212C1" w:rsidP="003212C1">
      <w:pPr>
        <w:jc w:val="center"/>
        <w:rPr>
          <w:rFonts w:asciiTheme="majorHAnsi" w:hAnsiTheme="majorHAnsi"/>
          <w:b/>
          <w:sz w:val="22"/>
          <w:szCs w:val="22"/>
        </w:rPr>
      </w:pPr>
      <w:r w:rsidRPr="00B53C10">
        <w:rPr>
          <w:rFonts w:asciiTheme="majorHAnsi" w:hAnsiTheme="majorHAnsi"/>
          <w:b/>
          <w:sz w:val="22"/>
          <w:szCs w:val="22"/>
        </w:rPr>
        <w:t>VOLUME D’AFFARI</w:t>
      </w:r>
    </w:p>
    <w:p w:rsidR="003212C1" w:rsidRDefault="003212C1" w:rsidP="003212C1">
      <w:pPr>
        <w:jc w:val="center"/>
        <w:rPr>
          <w:rFonts w:asciiTheme="majorHAnsi" w:hAnsiTheme="majorHAnsi"/>
          <w:sz w:val="22"/>
          <w:szCs w:val="22"/>
        </w:rPr>
      </w:pPr>
      <w:r w:rsidRPr="00B53C10">
        <w:rPr>
          <w:rFonts w:asciiTheme="majorHAnsi" w:hAnsiTheme="majorHAnsi"/>
          <w:sz w:val="22"/>
          <w:szCs w:val="22"/>
        </w:rPr>
        <w:t xml:space="preserve"> (ai sensi dell’art. 47 del DPR 445/2000)</w:t>
      </w:r>
    </w:p>
    <w:p w:rsidR="003212C1" w:rsidRPr="009F7537" w:rsidRDefault="003212C1" w:rsidP="003212C1">
      <w:pPr>
        <w:jc w:val="center"/>
        <w:rPr>
          <w:rFonts w:asciiTheme="majorHAnsi" w:hAnsiTheme="majorHAnsi"/>
          <w:b/>
          <w:i/>
          <w:color w:val="FF0000"/>
        </w:rPr>
      </w:pPr>
      <w:r w:rsidRPr="009F7537">
        <w:rPr>
          <w:rFonts w:asciiTheme="majorHAnsi" w:hAnsiTheme="majorHAnsi"/>
          <w:b/>
          <w:i/>
          <w:color w:val="FF0000"/>
        </w:rPr>
        <w:t>Nota bene: un modello per ogni Lotto</w:t>
      </w:r>
    </w:p>
    <w:p w:rsidR="003212C1" w:rsidRDefault="003212C1" w:rsidP="003212C1">
      <w:pPr>
        <w:rPr>
          <w:rFonts w:asciiTheme="majorHAnsi" w:hAnsiTheme="majorHAnsi"/>
          <w:sz w:val="22"/>
          <w:szCs w:val="22"/>
        </w:rPr>
      </w:pPr>
    </w:p>
    <w:p w:rsidR="003212C1" w:rsidRPr="00B53C10" w:rsidRDefault="003212C1" w:rsidP="003212C1">
      <w:pPr>
        <w:rPr>
          <w:rFonts w:asciiTheme="majorHAnsi" w:hAnsiTheme="majorHAnsi"/>
          <w:sz w:val="22"/>
          <w:szCs w:val="22"/>
        </w:rPr>
      </w:pPr>
    </w:p>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783129">
        <w:rPr>
          <w:rFonts w:asciiTheme="majorHAnsi" w:hAnsiTheme="majorHAnsi" w:cstheme="majorHAnsi"/>
          <w:sz w:val="22"/>
          <w:szCs w:val="22"/>
        </w:rPr>
        <w:t>d.P.R.</w:t>
      </w:r>
      <w:proofErr w:type="spellEnd"/>
      <w:r w:rsidRPr="00783129">
        <w:rPr>
          <w:rFonts w:asciiTheme="majorHAnsi" w:hAnsiTheme="majorHAnsi" w:cstheme="majorHAnsi"/>
          <w:sz w:val="22"/>
          <w:szCs w:val="22"/>
        </w:rPr>
        <w:t xml:space="preserve"> n. 445/2000), </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bCs/>
          <w:sz w:val="22"/>
          <w:szCs w:val="22"/>
        </w:rPr>
      </w:pPr>
      <w:r w:rsidRPr="00344007">
        <w:rPr>
          <w:rFonts w:asciiTheme="majorHAnsi" w:hAnsiTheme="majorHAnsi"/>
          <w:b/>
          <w:bCs/>
          <w:sz w:val="22"/>
          <w:szCs w:val="22"/>
        </w:rPr>
        <w:t>DICHIARA</w:t>
      </w:r>
    </w:p>
    <w:p w:rsidR="003212C1" w:rsidRPr="00344007" w:rsidRDefault="003212C1" w:rsidP="003212C1">
      <w:pPr>
        <w:pStyle w:val="Corpodeltesto2"/>
        <w:ind w:right="-386"/>
        <w:jc w:val="both"/>
        <w:rPr>
          <w:rFonts w:asciiTheme="majorHAnsi" w:hAnsiTheme="majorHAnsi"/>
          <w:vanish w:val="0"/>
          <w:sz w:val="22"/>
          <w:szCs w:val="22"/>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Che il volume d’affari</w:t>
      </w:r>
      <w:r w:rsidR="000D114E" w:rsidRPr="000D114E">
        <w:rPr>
          <w:rFonts w:asciiTheme="majorHAnsi" w:hAnsiTheme="majorHAnsi"/>
          <w:vanish w:val="0"/>
          <w:sz w:val="22"/>
          <w:szCs w:val="22"/>
        </w:rPr>
        <w:t xml:space="preserve">, realizzato complessivamente negli ultimi tre esercizi oppure nel triennio precedente alla data di </w:t>
      </w:r>
      <w:r w:rsidR="000D114E">
        <w:rPr>
          <w:rFonts w:asciiTheme="majorHAnsi" w:hAnsiTheme="majorHAnsi"/>
          <w:vanish w:val="0"/>
          <w:sz w:val="22"/>
          <w:szCs w:val="22"/>
        </w:rPr>
        <w:t xml:space="preserve">pubblicazione del bando di gara, </w:t>
      </w:r>
      <w:r w:rsidRPr="003212C1">
        <w:rPr>
          <w:rFonts w:asciiTheme="majorHAnsi" w:hAnsiTheme="majorHAnsi"/>
          <w:vanish w:val="0"/>
          <w:sz w:val="22"/>
          <w:szCs w:val="22"/>
        </w:rPr>
        <w:t>nel settore oggetto della gara</w:t>
      </w:r>
      <w:r w:rsidRPr="00344007">
        <w:rPr>
          <w:rFonts w:asciiTheme="majorHAnsi" w:hAnsiTheme="majorHAnsi"/>
          <w:vanish w:val="0"/>
          <w:sz w:val="22"/>
          <w:szCs w:val="22"/>
        </w:rPr>
        <w:t xml:space="preserve"> è il  seguente: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27"/>
        <w:gridCol w:w="1880"/>
        <w:gridCol w:w="3155"/>
      </w:tblGrid>
      <w:tr w:rsidR="003212C1" w:rsidRPr="00344007" w:rsidTr="00F62D80">
        <w:trPr>
          <w:trHeight w:val="727"/>
        </w:trPr>
        <w:tc>
          <w:tcPr>
            <w:tcW w:w="4427" w:type="dxa"/>
            <w:shd w:val="clear" w:color="auto" w:fill="auto"/>
            <w:vAlign w:val="center"/>
          </w:tcPr>
          <w:p w:rsidR="003212C1" w:rsidRPr="00344007" w:rsidRDefault="003212C1" w:rsidP="00F62D80">
            <w:pPr>
              <w:ind w:left="2"/>
              <w:jc w:val="center"/>
              <w:rPr>
                <w:rFonts w:asciiTheme="majorHAnsi" w:hAnsiTheme="majorHAnsi"/>
                <w:b/>
                <w:sz w:val="22"/>
                <w:szCs w:val="22"/>
              </w:rPr>
            </w:pPr>
            <w:r w:rsidRPr="00344007">
              <w:rPr>
                <w:rFonts w:asciiTheme="majorHAnsi" w:hAnsiTheme="majorHAnsi"/>
                <w:b/>
                <w:sz w:val="22"/>
                <w:szCs w:val="22"/>
              </w:rPr>
              <w:t>Importo volume d’affari</w:t>
            </w:r>
          </w:p>
        </w:tc>
        <w:tc>
          <w:tcPr>
            <w:tcW w:w="1880" w:type="dxa"/>
            <w:shd w:val="clear" w:color="auto" w:fill="auto"/>
            <w:vAlign w:val="center"/>
          </w:tcPr>
          <w:p w:rsidR="003212C1" w:rsidRPr="00344007" w:rsidRDefault="003212C1" w:rsidP="00F62D80">
            <w:pPr>
              <w:ind w:left="2"/>
              <w:jc w:val="center"/>
              <w:rPr>
                <w:rFonts w:asciiTheme="majorHAnsi" w:hAnsiTheme="majorHAnsi"/>
                <w:b/>
                <w:caps/>
                <w:sz w:val="22"/>
                <w:szCs w:val="22"/>
              </w:rPr>
            </w:pPr>
          </w:p>
        </w:tc>
        <w:tc>
          <w:tcPr>
            <w:tcW w:w="3155" w:type="dxa"/>
            <w:shd w:val="clear" w:color="auto" w:fill="auto"/>
            <w:vAlign w:val="center"/>
          </w:tcPr>
          <w:p w:rsidR="003212C1" w:rsidRPr="00344007" w:rsidRDefault="003212C1" w:rsidP="00F62D80">
            <w:pPr>
              <w:ind w:left="1"/>
              <w:jc w:val="center"/>
              <w:rPr>
                <w:rFonts w:asciiTheme="majorHAnsi" w:hAnsiTheme="majorHAnsi"/>
                <w:b/>
                <w:caps/>
                <w:sz w:val="22"/>
                <w:szCs w:val="22"/>
              </w:rPr>
            </w:pPr>
            <w:r w:rsidRPr="00344007">
              <w:rPr>
                <w:rFonts w:asciiTheme="majorHAnsi" w:hAnsiTheme="majorHAnsi"/>
                <w:b/>
                <w:sz w:val="22"/>
                <w:szCs w:val="22"/>
              </w:rPr>
              <w:t xml:space="preserve">Periodo </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ind w:left="1"/>
              <w:rPr>
                <w:rFonts w:asciiTheme="majorHAnsi" w:hAnsiTheme="majorHAnsi"/>
                <w:dstrike/>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r>
      <w:tr w:rsidR="003212C1" w:rsidRPr="00344007" w:rsidTr="00F62D80">
        <w:trPr>
          <w:trHeight w:val="523"/>
        </w:trPr>
        <w:tc>
          <w:tcPr>
            <w:tcW w:w="4427"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880"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3155" w:type="dxa"/>
            <w:shd w:val="clear" w:color="auto" w:fill="auto"/>
            <w:vAlign w:val="center"/>
          </w:tcPr>
          <w:p w:rsidR="003212C1" w:rsidRPr="00344007" w:rsidRDefault="003212C1" w:rsidP="00F62D80">
            <w:pPr>
              <w:ind w:left="1"/>
              <w:rPr>
                <w:rFonts w:asciiTheme="majorHAnsi" w:hAnsiTheme="majorHAnsi"/>
                <w:b/>
                <w:sz w:val="22"/>
                <w:szCs w:val="22"/>
              </w:rPr>
            </w:pPr>
            <w:r w:rsidRPr="00344007">
              <w:rPr>
                <w:rFonts w:asciiTheme="majorHAnsi" w:hAnsiTheme="majorHAnsi"/>
                <w:b/>
                <w:sz w:val="22"/>
                <w:szCs w:val="22"/>
              </w:rPr>
              <w:t>TOTALE</w:t>
            </w:r>
          </w:p>
        </w:tc>
      </w:tr>
    </w:tbl>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anno</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pPr>
        <w:rPr>
          <w:rFonts w:asciiTheme="majorHAnsi" w:hAnsiTheme="majorHAnsi"/>
          <w:sz w:val="22"/>
          <w:szCs w:val="22"/>
          <w:u w:val="single"/>
        </w:rPr>
      </w:pPr>
    </w:p>
    <w:p w:rsidR="003212C1" w:rsidRDefault="003212C1">
      <w:pPr>
        <w:rPr>
          <w:rFonts w:asciiTheme="majorHAnsi" w:hAnsiTheme="majorHAnsi"/>
          <w:sz w:val="22"/>
          <w:szCs w:val="22"/>
          <w:u w:val="single"/>
        </w:rPr>
      </w:pPr>
      <w:r>
        <w:rPr>
          <w:rFonts w:asciiTheme="majorHAnsi" w:hAnsiTheme="majorHAnsi"/>
          <w:sz w:val="22"/>
          <w:szCs w:val="22"/>
          <w:u w:val="single"/>
        </w:rPr>
        <w:t>Nota bene:</w:t>
      </w:r>
    </w:p>
    <w:p w:rsidR="003212C1" w:rsidRPr="003212C1" w:rsidRDefault="003212C1" w:rsidP="003212C1">
      <w:pPr>
        <w:jc w:val="both"/>
        <w:rPr>
          <w:rFonts w:asciiTheme="majorHAnsi" w:hAnsiTheme="majorHAnsi"/>
          <w:sz w:val="22"/>
          <w:szCs w:val="22"/>
        </w:rPr>
      </w:pPr>
      <w:r w:rsidRPr="003212C1">
        <w:rPr>
          <w:rFonts w:asciiTheme="majorHAnsi" w:hAnsiTheme="majorHAnsi"/>
          <w:sz w:val="22"/>
          <w:szCs w:val="22"/>
        </w:rPr>
        <w:t>In caso di ATI orizzontale il possesso del requisito di Capacità economica e finanziaria dovrà essere dimostrato per la percentuale di prestazione corrispondente alla quota di partecipazione al raggruppamento o, se superiore, alla quota di esecuzione. L’operatore economico mandatario dovrà dichiarare e possedere i requisiti di qualificazione, nonché eseguire le prestazioni, in misura maggioritaria rispetto a ciascuna delle mandanti. L’operatore economico mandante, nel caso in cui sia la quota di partecipazione che la quota di esecuzione sia inferiore al 10%, dovrà dichiarare e possedere il requisito di qualificazione per una percentuale della prestazione almeno pari al 10%. L’operatore economico mandatario, nel caso in cui sia la quota di partecipazione che la quota di esecuzione sia inferiore al 40%, dovrà dichiarare e possedere il requisito di qualificazione per una percentuale della prestazione almeno pari al 40%.</w:t>
      </w:r>
      <w:r w:rsidRPr="003212C1">
        <w:rPr>
          <w:rFonts w:asciiTheme="majorHAnsi" w:hAnsiTheme="majorHAnsi"/>
          <w:sz w:val="22"/>
          <w:szCs w:val="22"/>
        </w:rPr>
        <w:br w:type="page"/>
      </w:r>
    </w:p>
    <w:p w:rsidR="003212C1" w:rsidRPr="00783129" w:rsidRDefault="003212C1" w:rsidP="003212C1">
      <w:pPr>
        <w:pStyle w:val="Titolo1"/>
        <w:jc w:val="right"/>
      </w:pPr>
      <w:r>
        <w:lastRenderedPageBreak/>
        <w:t>06</w:t>
      </w:r>
    </w:p>
    <w:p w:rsidR="003212C1" w:rsidRDefault="003212C1" w:rsidP="003212C1">
      <w:pPr>
        <w:jc w:val="center"/>
        <w:rPr>
          <w:rFonts w:asciiTheme="majorHAnsi" w:hAnsiTheme="majorHAnsi" w:cstheme="majorHAnsi"/>
          <w:b/>
          <w:sz w:val="22"/>
          <w:szCs w:val="22"/>
        </w:rPr>
      </w:pPr>
    </w:p>
    <w:p w:rsidR="003212C1" w:rsidRPr="00783129" w:rsidRDefault="003212C1" w:rsidP="003212C1">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3212C1" w:rsidRPr="00783129" w:rsidRDefault="003212C1" w:rsidP="003212C1">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3212C1" w:rsidRPr="00783129" w:rsidRDefault="003212C1" w:rsidP="003212C1">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3212C1" w:rsidRPr="00783129" w:rsidRDefault="003212C1" w:rsidP="003212C1">
      <w:pPr>
        <w:jc w:val="center"/>
        <w:rPr>
          <w:rFonts w:asciiTheme="majorHAnsi" w:hAnsiTheme="majorHAnsi" w:cstheme="majorHAnsi"/>
          <w:iCs/>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3212C1" w:rsidRPr="0026681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iCs/>
          <w:sz w:val="22"/>
          <w:szCs w:val="22"/>
          <w:bdr w:val="none" w:sz="0" w:space="0" w:color="auto" w:frame="1"/>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p>
    <w:p w:rsidR="003212C1" w:rsidRDefault="003212C1" w:rsidP="003212C1">
      <w:pPr>
        <w:rPr>
          <w:rFonts w:asciiTheme="majorHAnsi" w:hAnsiTheme="majorHAnsi"/>
          <w:sz w:val="22"/>
          <w:szCs w:val="22"/>
        </w:rPr>
      </w:pP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DICHIARAZIONE SOSTITUTIVA DI NOTORIETA’</w:t>
      </w:r>
    </w:p>
    <w:p w:rsidR="003212C1" w:rsidRPr="00344007" w:rsidRDefault="003212C1" w:rsidP="003212C1">
      <w:pPr>
        <w:jc w:val="center"/>
        <w:rPr>
          <w:rFonts w:asciiTheme="majorHAnsi" w:hAnsiTheme="majorHAnsi"/>
          <w:b/>
          <w:sz w:val="22"/>
          <w:szCs w:val="22"/>
        </w:rPr>
      </w:pPr>
      <w:r w:rsidRPr="00344007">
        <w:rPr>
          <w:rFonts w:asciiTheme="majorHAnsi" w:hAnsiTheme="majorHAnsi"/>
          <w:b/>
          <w:sz w:val="22"/>
          <w:szCs w:val="22"/>
        </w:rPr>
        <w:t>REFERENZE CONTRATTI</w:t>
      </w:r>
    </w:p>
    <w:p w:rsidR="003212C1" w:rsidRDefault="003212C1" w:rsidP="003212C1">
      <w:pPr>
        <w:jc w:val="center"/>
        <w:rPr>
          <w:rFonts w:asciiTheme="majorHAnsi" w:hAnsiTheme="majorHAnsi"/>
          <w:sz w:val="22"/>
          <w:szCs w:val="22"/>
        </w:rPr>
      </w:pPr>
      <w:r w:rsidRPr="00344007">
        <w:rPr>
          <w:rFonts w:asciiTheme="majorHAnsi" w:hAnsiTheme="majorHAnsi"/>
          <w:sz w:val="22"/>
          <w:szCs w:val="22"/>
        </w:rPr>
        <w:t>(ai sensi dell’art. 47 del DPR 445/2000)</w:t>
      </w:r>
    </w:p>
    <w:p w:rsidR="003212C1" w:rsidRPr="003212C1" w:rsidRDefault="003212C1" w:rsidP="003212C1">
      <w:pPr>
        <w:jc w:val="center"/>
        <w:rPr>
          <w:rFonts w:asciiTheme="majorHAnsi" w:hAnsiTheme="majorHAnsi"/>
          <w:i/>
          <w:color w:val="FF0000"/>
        </w:rPr>
      </w:pPr>
      <w:r w:rsidRPr="003212C1">
        <w:rPr>
          <w:rFonts w:asciiTheme="majorHAnsi" w:hAnsiTheme="majorHAnsi"/>
          <w:i/>
          <w:color w:val="FF0000"/>
        </w:rPr>
        <w:t>Nota bene: un modello per ogni Lotto</w:t>
      </w:r>
    </w:p>
    <w:p w:rsidR="003212C1" w:rsidRDefault="003212C1" w:rsidP="003212C1">
      <w:pPr>
        <w:jc w:val="center"/>
        <w:rPr>
          <w:rFonts w:asciiTheme="majorHAnsi" w:hAnsiTheme="majorHAnsi"/>
          <w:sz w:val="22"/>
          <w:szCs w:val="22"/>
        </w:rPr>
      </w:pPr>
    </w:p>
    <w:p w:rsidR="003212C1" w:rsidRPr="009414EF" w:rsidRDefault="003212C1" w:rsidP="003212C1"/>
    <w:p w:rsidR="003212C1" w:rsidRPr="00783129" w:rsidRDefault="003212C1" w:rsidP="003212C1">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3212C1" w:rsidRPr="00783129" w:rsidRDefault="003212C1" w:rsidP="003212C1">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3212C1" w:rsidRPr="00783129" w:rsidRDefault="003212C1" w:rsidP="003212C1">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3212C1" w:rsidRPr="00783129" w:rsidRDefault="003212C1" w:rsidP="003212C1">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3212C1" w:rsidRPr="00783129" w:rsidRDefault="003212C1" w:rsidP="003212C1">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 P. R. n. 445/2000), e consapevole, altresì che qualora emerga la non veridicità del contenuto della presente dichiarazione la scrivente impresa decadrà dai benefici per i quali è rilasciata (ai sensi dell’art. 75, </w:t>
      </w:r>
      <w:r w:rsidR="00F86D9B">
        <w:rPr>
          <w:rFonts w:asciiTheme="majorHAnsi" w:hAnsiTheme="majorHAnsi" w:cstheme="majorHAnsi"/>
          <w:sz w:val="22"/>
          <w:szCs w:val="22"/>
        </w:rPr>
        <w:t>D</w:t>
      </w:r>
      <w:r w:rsidRPr="00783129">
        <w:rPr>
          <w:rFonts w:asciiTheme="majorHAnsi" w:hAnsiTheme="majorHAnsi" w:cstheme="majorHAnsi"/>
          <w:sz w:val="22"/>
          <w:szCs w:val="22"/>
        </w:rPr>
        <w:t xml:space="preserve">.P.R. n. 445/2000), </w:t>
      </w:r>
    </w:p>
    <w:p w:rsidR="003212C1" w:rsidRDefault="003212C1" w:rsidP="003212C1">
      <w:pPr>
        <w:rPr>
          <w:rFonts w:asciiTheme="majorHAnsi" w:hAnsiTheme="majorHAnsi"/>
          <w:sz w:val="22"/>
          <w:szCs w:val="22"/>
        </w:rPr>
      </w:pPr>
    </w:p>
    <w:p w:rsidR="003212C1" w:rsidRDefault="003212C1" w:rsidP="003212C1">
      <w:pPr>
        <w:jc w:val="center"/>
        <w:rPr>
          <w:rFonts w:asciiTheme="majorHAnsi" w:hAnsiTheme="majorHAnsi"/>
          <w:b/>
          <w:bCs/>
          <w:sz w:val="22"/>
          <w:szCs w:val="22"/>
        </w:rPr>
      </w:pPr>
      <w:r w:rsidRPr="00911FA4">
        <w:rPr>
          <w:rFonts w:asciiTheme="majorHAnsi" w:hAnsiTheme="majorHAnsi"/>
          <w:b/>
          <w:bCs/>
          <w:sz w:val="22"/>
          <w:szCs w:val="22"/>
        </w:rPr>
        <w:t>DICHIARA</w:t>
      </w:r>
    </w:p>
    <w:p w:rsidR="003212C1" w:rsidRDefault="003212C1" w:rsidP="003212C1">
      <w:pPr>
        <w:pStyle w:val="Corpodeltesto2"/>
        <w:ind w:right="-386"/>
        <w:jc w:val="both"/>
        <w:rPr>
          <w:vanish w:val="0"/>
        </w:rPr>
      </w:pPr>
    </w:p>
    <w:p w:rsidR="003212C1" w:rsidRPr="00344007" w:rsidRDefault="003212C1" w:rsidP="003212C1">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di aver </w:t>
      </w:r>
      <w:r>
        <w:rPr>
          <w:rFonts w:asciiTheme="majorHAnsi" w:hAnsiTheme="majorHAnsi"/>
          <w:vanish w:val="0"/>
          <w:sz w:val="22"/>
          <w:szCs w:val="22"/>
        </w:rPr>
        <w:t>eseguito</w:t>
      </w:r>
      <w:r w:rsidRPr="00344007">
        <w:rPr>
          <w:rFonts w:asciiTheme="majorHAnsi" w:hAnsiTheme="majorHAnsi"/>
          <w:vanish w:val="0"/>
          <w:sz w:val="22"/>
          <w:szCs w:val="22"/>
        </w:rPr>
        <w:t>, con buon esito, per enti pubblici o soggetti privati, nel triennio</w:t>
      </w:r>
      <w:r w:rsidRPr="00344007">
        <w:rPr>
          <w:rFonts w:asciiTheme="majorHAnsi" w:hAnsiTheme="majorHAnsi" w:cstheme="majorHAnsi"/>
          <w:sz w:val="22"/>
          <w:szCs w:val="22"/>
        </w:rPr>
        <w:t xml:space="preserve">2011/2012/2013 </w:t>
      </w:r>
      <w:r w:rsidRPr="00344007">
        <w:rPr>
          <w:rFonts w:asciiTheme="majorHAnsi" w:hAnsiTheme="majorHAnsi"/>
          <w:b/>
          <w:vanish w:val="0"/>
          <w:sz w:val="22"/>
          <w:szCs w:val="22"/>
        </w:rPr>
        <w:t xml:space="preserve"> </w:t>
      </w:r>
      <w:r w:rsidR="00F853B5" w:rsidRPr="00F853B5">
        <w:rPr>
          <w:rFonts w:asciiTheme="majorHAnsi" w:hAnsiTheme="majorHAnsi"/>
          <w:vanish w:val="0"/>
          <w:sz w:val="22"/>
          <w:szCs w:val="22"/>
        </w:rPr>
        <w:t>precedente la data di pubblicazione del bando</w:t>
      </w:r>
      <w:r w:rsidRPr="00F853B5">
        <w:rPr>
          <w:rFonts w:asciiTheme="majorHAnsi" w:hAnsiTheme="majorHAnsi"/>
          <w:vanish w:val="0"/>
          <w:sz w:val="22"/>
          <w:szCs w:val="22"/>
        </w:rPr>
        <w:t>,</w:t>
      </w:r>
      <w:r>
        <w:rPr>
          <w:rFonts w:asciiTheme="majorHAnsi" w:hAnsiTheme="majorHAnsi"/>
          <w:b/>
          <w:vanish w:val="0"/>
          <w:sz w:val="22"/>
          <w:szCs w:val="22"/>
        </w:rPr>
        <w:t xml:space="preserve"> </w:t>
      </w:r>
      <w:r w:rsidRPr="00344007">
        <w:rPr>
          <w:rFonts w:asciiTheme="majorHAnsi" w:hAnsiTheme="majorHAnsi"/>
          <w:vanish w:val="0"/>
          <w:sz w:val="22"/>
          <w:szCs w:val="22"/>
        </w:rPr>
        <w:t xml:space="preserve">contratti per le prestazioni prescritte nella nota esplicativa riconducibili alle prestazioni oggetto dell’affidamento: </w:t>
      </w:r>
    </w:p>
    <w:p w:rsidR="003212C1" w:rsidRPr="00344007" w:rsidRDefault="003212C1" w:rsidP="003212C1">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48"/>
        <w:gridCol w:w="2223"/>
        <w:gridCol w:w="1927"/>
        <w:gridCol w:w="2052"/>
      </w:tblGrid>
      <w:tr w:rsidR="003212C1" w:rsidRPr="00344007" w:rsidTr="00F62D80">
        <w:trPr>
          <w:trHeight w:val="708"/>
        </w:trPr>
        <w:tc>
          <w:tcPr>
            <w:tcW w:w="3648" w:type="dxa"/>
            <w:shd w:val="clear" w:color="auto" w:fill="auto"/>
            <w:vAlign w:val="center"/>
          </w:tcPr>
          <w:p w:rsidR="003212C1" w:rsidRPr="00344007" w:rsidRDefault="003212C1" w:rsidP="00F62D80">
            <w:pPr>
              <w:ind w:left="2"/>
              <w:jc w:val="center"/>
              <w:rPr>
                <w:rFonts w:asciiTheme="majorHAnsi" w:hAnsiTheme="majorHAnsi"/>
                <w:b/>
                <w:sz w:val="22"/>
                <w:szCs w:val="22"/>
              </w:rPr>
            </w:pPr>
            <w:r w:rsidRPr="00344007">
              <w:rPr>
                <w:rFonts w:asciiTheme="majorHAnsi" w:hAnsiTheme="majorHAnsi"/>
                <w:b/>
                <w:sz w:val="22"/>
                <w:szCs w:val="22"/>
              </w:rPr>
              <w:t>Oggetto del contratto</w:t>
            </w:r>
          </w:p>
        </w:tc>
        <w:tc>
          <w:tcPr>
            <w:tcW w:w="2223" w:type="dxa"/>
            <w:shd w:val="clear" w:color="auto" w:fill="auto"/>
            <w:vAlign w:val="center"/>
          </w:tcPr>
          <w:p w:rsidR="003212C1" w:rsidRPr="00344007" w:rsidRDefault="003212C1" w:rsidP="00F62D80">
            <w:pPr>
              <w:ind w:left="2"/>
              <w:jc w:val="center"/>
              <w:rPr>
                <w:rFonts w:asciiTheme="majorHAnsi" w:hAnsiTheme="majorHAnsi"/>
                <w:b/>
                <w:caps/>
                <w:sz w:val="22"/>
                <w:szCs w:val="22"/>
              </w:rPr>
            </w:pPr>
            <w:r w:rsidRPr="00344007">
              <w:rPr>
                <w:rFonts w:asciiTheme="majorHAnsi" w:hAnsiTheme="majorHAnsi"/>
                <w:b/>
                <w:sz w:val="22"/>
                <w:szCs w:val="22"/>
              </w:rPr>
              <w:t>Contraente</w:t>
            </w:r>
          </w:p>
        </w:tc>
        <w:tc>
          <w:tcPr>
            <w:tcW w:w="1927" w:type="dxa"/>
            <w:shd w:val="clear" w:color="auto" w:fill="auto"/>
            <w:vAlign w:val="center"/>
          </w:tcPr>
          <w:p w:rsidR="003212C1" w:rsidRPr="00344007" w:rsidRDefault="003212C1" w:rsidP="00F62D80">
            <w:pPr>
              <w:ind w:left="1"/>
              <w:jc w:val="center"/>
              <w:rPr>
                <w:rFonts w:asciiTheme="majorHAnsi" w:hAnsiTheme="majorHAnsi"/>
                <w:b/>
                <w:caps/>
                <w:sz w:val="22"/>
                <w:szCs w:val="22"/>
              </w:rPr>
            </w:pPr>
            <w:r w:rsidRPr="00344007">
              <w:rPr>
                <w:rFonts w:asciiTheme="majorHAnsi" w:hAnsiTheme="majorHAnsi"/>
                <w:b/>
                <w:sz w:val="22"/>
                <w:szCs w:val="22"/>
              </w:rPr>
              <w:t>Periodo d’esecuzione</w:t>
            </w:r>
          </w:p>
        </w:tc>
        <w:tc>
          <w:tcPr>
            <w:tcW w:w="2052" w:type="dxa"/>
            <w:shd w:val="clear" w:color="auto" w:fill="auto"/>
            <w:vAlign w:val="center"/>
          </w:tcPr>
          <w:p w:rsidR="003212C1" w:rsidRPr="00344007" w:rsidRDefault="003212C1" w:rsidP="00F62D80">
            <w:pPr>
              <w:ind w:left="1"/>
              <w:jc w:val="center"/>
              <w:rPr>
                <w:rFonts w:asciiTheme="majorHAnsi" w:hAnsiTheme="majorHAnsi"/>
                <w:b/>
                <w:sz w:val="22"/>
                <w:szCs w:val="22"/>
              </w:rPr>
            </w:pPr>
            <w:r w:rsidRPr="00344007">
              <w:rPr>
                <w:rFonts w:asciiTheme="majorHAnsi" w:hAnsiTheme="majorHAnsi"/>
                <w:b/>
                <w:sz w:val="22"/>
                <w:szCs w:val="22"/>
              </w:rPr>
              <w:t>Importo</w:t>
            </w: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ind w:left="1"/>
              <w:rPr>
                <w:rFonts w:asciiTheme="majorHAnsi" w:hAnsiTheme="majorHAnsi"/>
                <w:dstrike/>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r w:rsidR="003212C1" w:rsidRPr="00344007" w:rsidTr="00F62D80">
        <w:trPr>
          <w:trHeight w:val="510"/>
        </w:trPr>
        <w:tc>
          <w:tcPr>
            <w:tcW w:w="3648"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2223" w:type="dxa"/>
            <w:shd w:val="clear" w:color="auto" w:fill="auto"/>
            <w:vAlign w:val="center"/>
          </w:tcPr>
          <w:p w:rsidR="003212C1" w:rsidRPr="00344007" w:rsidRDefault="003212C1" w:rsidP="00F62D80">
            <w:pPr>
              <w:ind w:left="2"/>
              <w:rPr>
                <w:rFonts w:asciiTheme="majorHAnsi" w:hAnsiTheme="majorHAnsi"/>
                <w:dstrike/>
                <w:sz w:val="22"/>
                <w:szCs w:val="22"/>
              </w:rPr>
            </w:pPr>
          </w:p>
        </w:tc>
        <w:tc>
          <w:tcPr>
            <w:tcW w:w="1927" w:type="dxa"/>
            <w:shd w:val="clear" w:color="auto" w:fill="auto"/>
            <w:vAlign w:val="center"/>
          </w:tcPr>
          <w:p w:rsidR="003212C1" w:rsidRPr="00344007" w:rsidRDefault="003212C1" w:rsidP="00F62D80">
            <w:pPr>
              <w:ind w:left="1"/>
              <w:rPr>
                <w:rFonts w:asciiTheme="majorHAnsi" w:hAnsiTheme="majorHAnsi"/>
                <w:b/>
                <w:sz w:val="22"/>
                <w:szCs w:val="22"/>
              </w:rPr>
            </w:pPr>
            <w:r w:rsidRPr="00344007">
              <w:rPr>
                <w:rFonts w:asciiTheme="majorHAnsi" w:hAnsiTheme="majorHAnsi"/>
                <w:b/>
                <w:sz w:val="22"/>
                <w:szCs w:val="22"/>
              </w:rPr>
              <w:t>TOTALE</w:t>
            </w:r>
          </w:p>
        </w:tc>
        <w:tc>
          <w:tcPr>
            <w:tcW w:w="2052" w:type="dxa"/>
            <w:shd w:val="clear" w:color="auto" w:fill="auto"/>
            <w:vAlign w:val="center"/>
          </w:tcPr>
          <w:p w:rsidR="003212C1" w:rsidRPr="00344007" w:rsidRDefault="003212C1" w:rsidP="00F62D80">
            <w:pPr>
              <w:ind w:left="1"/>
              <w:rPr>
                <w:rFonts w:asciiTheme="majorHAnsi" w:hAnsiTheme="majorHAnsi"/>
                <w:dstrike/>
                <w:sz w:val="22"/>
                <w:szCs w:val="22"/>
              </w:rPr>
            </w:pPr>
          </w:p>
        </w:tc>
      </w:tr>
    </w:tbl>
    <w:p w:rsidR="003212C1" w:rsidRPr="00344007" w:rsidRDefault="003212C1" w:rsidP="003212C1">
      <w:pPr>
        <w:spacing w:before="40"/>
        <w:jc w:val="both"/>
        <w:rPr>
          <w:rFonts w:asciiTheme="majorHAnsi" w:hAnsiTheme="majorHAnsi"/>
          <w:b/>
          <w:sz w:val="22"/>
          <w:szCs w:val="22"/>
          <w:u w:val="single"/>
        </w:rPr>
      </w:pPr>
    </w:p>
    <w:p w:rsidR="003212C1" w:rsidRPr="00344007" w:rsidRDefault="003212C1" w:rsidP="003212C1">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contratto</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Per i contratti stipulati con soggetti pubblici inserire i riferimenti del committente</w:t>
      </w:r>
    </w:p>
    <w:p w:rsidR="003212C1" w:rsidRPr="00344007" w:rsidRDefault="003212C1" w:rsidP="003212C1">
      <w:pPr>
        <w:spacing w:before="40"/>
        <w:ind w:left="570"/>
        <w:jc w:val="both"/>
        <w:rPr>
          <w:rFonts w:asciiTheme="majorHAnsi" w:hAnsiTheme="majorHAnsi"/>
          <w:sz w:val="22"/>
          <w:szCs w:val="22"/>
        </w:rPr>
      </w:pPr>
      <w:r w:rsidRPr="00344007">
        <w:rPr>
          <w:rFonts w:asciiTheme="majorHAnsi" w:hAnsiTheme="majorHAnsi"/>
          <w:sz w:val="22"/>
          <w:szCs w:val="22"/>
        </w:rPr>
        <w:t xml:space="preserve">In caso di indicazioni di ulteriori referenze è possibile aggiungere altre righe </w:t>
      </w:r>
    </w:p>
    <w:p w:rsidR="003212C1" w:rsidRPr="00344007" w:rsidRDefault="003212C1" w:rsidP="003212C1">
      <w:pPr>
        <w:pStyle w:val="Corpodeltesto21"/>
        <w:widowControl/>
        <w:ind w:right="-386"/>
        <w:rPr>
          <w:rFonts w:asciiTheme="majorHAnsi" w:hAnsiTheme="majorHAnsi"/>
          <w:sz w:val="22"/>
          <w:szCs w:val="22"/>
        </w:rPr>
      </w:pPr>
    </w:p>
    <w:p w:rsidR="003212C1" w:rsidRPr="00344007" w:rsidRDefault="003212C1" w:rsidP="003212C1">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3212C1" w:rsidRPr="00344007" w:rsidRDefault="003212C1" w:rsidP="003212C1">
      <w:pPr>
        <w:ind w:right="-387"/>
        <w:jc w:val="both"/>
        <w:rPr>
          <w:rFonts w:asciiTheme="majorHAnsi" w:hAnsiTheme="majorHAnsi"/>
          <w:sz w:val="22"/>
          <w:szCs w:val="22"/>
        </w:rPr>
      </w:pPr>
    </w:p>
    <w:p w:rsidR="003212C1" w:rsidRPr="00344007" w:rsidRDefault="003212C1" w:rsidP="003212C1">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3212C1" w:rsidRPr="00344007" w:rsidRDefault="003212C1" w:rsidP="003212C1">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3212C1" w:rsidRPr="00344007" w:rsidRDefault="003212C1" w:rsidP="003212C1">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3212C1" w:rsidRDefault="003212C1" w:rsidP="003212C1">
      <w:pPr>
        <w:spacing w:line="360" w:lineRule="auto"/>
        <w:ind w:left="720" w:right="-386"/>
        <w:jc w:val="center"/>
        <w:rPr>
          <w:u w:val="single"/>
        </w:rPr>
      </w:pPr>
    </w:p>
    <w:p w:rsidR="003212C1" w:rsidRPr="00344007" w:rsidRDefault="003212C1" w:rsidP="003212C1">
      <w:pPr>
        <w:pBdr>
          <w:top w:val="single" w:sz="4" w:space="1" w:color="auto"/>
          <w:left w:val="single" w:sz="4" w:space="4" w:color="auto"/>
          <w:bottom w:val="single" w:sz="4" w:space="1" w:color="auto"/>
          <w:right w:val="single" w:sz="4" w:space="4" w:color="auto"/>
        </w:pBdr>
        <w:ind w:left="8364"/>
        <w:jc w:val="center"/>
        <w:rPr>
          <w:rFonts w:asciiTheme="majorHAnsi" w:hAnsiTheme="majorHAnsi"/>
          <w:sz w:val="22"/>
          <w:szCs w:val="22"/>
          <w:u w:val="single"/>
        </w:rPr>
      </w:pPr>
      <w:r>
        <w:rPr>
          <w:u w:val="single"/>
        </w:rPr>
        <w:br w:type="page"/>
      </w:r>
    </w:p>
    <w:p w:rsidR="00EB3082" w:rsidRPr="00943FEF" w:rsidRDefault="00EB3082" w:rsidP="003212C1">
      <w:pPr>
        <w:pStyle w:val="Titolo1"/>
        <w:jc w:val="right"/>
      </w:pPr>
      <w:r w:rsidRPr="00943FEF">
        <w:lastRenderedPageBreak/>
        <w:t>0</w:t>
      </w:r>
      <w:r w:rsidR="003212C1">
        <w:t>7</w:t>
      </w:r>
    </w:p>
    <w:p w:rsidR="00EB3082" w:rsidRPr="00943FEF" w:rsidRDefault="00EB3082" w:rsidP="00EB3082">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EB3082" w:rsidRPr="00943FEF" w:rsidRDefault="00EB3082" w:rsidP="00EB3082">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EB3082" w:rsidRPr="00943FEF" w:rsidRDefault="00EB3082" w:rsidP="00EB3082">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EB3082" w:rsidRPr="00943FEF" w:rsidRDefault="00EB3082" w:rsidP="00EB3082">
      <w:pPr>
        <w:jc w:val="center"/>
        <w:rPr>
          <w:rFonts w:asciiTheme="majorHAnsi" w:hAnsiTheme="majorHAnsi" w:cstheme="majorHAnsi"/>
          <w:iCs/>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266817" w:rsidRPr="00943FEF"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p>
    <w:p w:rsidR="00EB3082" w:rsidRPr="00943FEF" w:rsidRDefault="00EB3082" w:rsidP="00EB3082">
      <w:pPr>
        <w:jc w:val="center"/>
        <w:rPr>
          <w:rFonts w:asciiTheme="majorHAnsi" w:hAnsiTheme="majorHAnsi" w:cstheme="majorHAnsi"/>
          <w:sz w:val="22"/>
          <w:szCs w:val="22"/>
        </w:rPr>
      </w:pPr>
    </w:p>
    <w:p w:rsidR="00EB3082" w:rsidRPr="00943FEF" w:rsidRDefault="00EB3082" w:rsidP="00EB3082">
      <w:pPr>
        <w:jc w:val="center"/>
        <w:rPr>
          <w:rFonts w:asciiTheme="majorHAnsi" w:hAnsiTheme="majorHAnsi"/>
          <w:b/>
          <w:sz w:val="22"/>
          <w:szCs w:val="22"/>
        </w:rPr>
      </w:pPr>
      <w:r w:rsidRPr="00943FEF">
        <w:rPr>
          <w:rFonts w:asciiTheme="majorHAnsi" w:hAnsiTheme="majorHAnsi"/>
          <w:b/>
          <w:sz w:val="22"/>
          <w:szCs w:val="22"/>
        </w:rPr>
        <w:t xml:space="preserve">DICHIARAZIONE </w:t>
      </w:r>
      <w:r w:rsidR="005833C2" w:rsidRPr="00943FEF">
        <w:rPr>
          <w:rFonts w:asciiTheme="majorHAnsi" w:hAnsiTheme="majorHAnsi"/>
          <w:b/>
          <w:sz w:val="22"/>
          <w:szCs w:val="22"/>
        </w:rPr>
        <w:t>IN CASO DI A.T.I.</w:t>
      </w:r>
      <w:r w:rsidR="002137CD" w:rsidRPr="00943FEF">
        <w:rPr>
          <w:rFonts w:asciiTheme="majorHAnsi" w:hAnsiTheme="majorHAnsi"/>
          <w:b/>
          <w:sz w:val="22"/>
          <w:szCs w:val="22"/>
        </w:rPr>
        <w:t xml:space="preserve"> o </w:t>
      </w:r>
      <w:r w:rsidR="002774E7" w:rsidRPr="00943FEF">
        <w:rPr>
          <w:rFonts w:asciiTheme="majorHAnsi" w:hAnsiTheme="majorHAnsi"/>
          <w:b/>
          <w:sz w:val="22"/>
          <w:szCs w:val="22"/>
        </w:rPr>
        <w:t>CONSORZIO</w:t>
      </w:r>
    </w:p>
    <w:p w:rsidR="00EB3082" w:rsidRPr="00943FEF" w:rsidRDefault="00EB3082" w:rsidP="00EB3082">
      <w:pPr>
        <w:jc w:val="center"/>
        <w:rPr>
          <w:rFonts w:asciiTheme="majorHAnsi" w:hAnsiTheme="majorHAnsi"/>
          <w:b/>
          <w:sz w:val="22"/>
          <w:szCs w:val="22"/>
        </w:rPr>
      </w:pP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Associazione temporanea d’Impresa (ATI)____________________________</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 xml:space="preserve">Consorzio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 xml:space="preserve">2 </w:t>
      </w:r>
      <w:proofErr w:type="spellStart"/>
      <w:r w:rsidR="003212C1">
        <w:rPr>
          <w:rFonts w:asciiTheme="majorHAnsi" w:hAnsiTheme="majorHAnsi" w:cstheme="majorHAnsi"/>
          <w:sz w:val="22"/>
          <w:szCs w:val="22"/>
        </w:rPr>
        <w:t>lett</w:t>
      </w:r>
      <w:proofErr w:type="spellEnd"/>
      <w:r w:rsidR="003212C1">
        <w:rPr>
          <w:rFonts w:asciiTheme="majorHAnsi" w:hAnsiTheme="majorHAnsi" w:cstheme="majorHAnsi"/>
          <w:sz w:val="22"/>
          <w:szCs w:val="22"/>
        </w:rPr>
        <w:t>. b e c</w:t>
      </w:r>
      <w:r w:rsidRPr="00943FEF">
        <w:rPr>
          <w:rFonts w:asciiTheme="majorHAnsi" w:hAnsiTheme="majorHAnsi" w:cstheme="majorHAnsi"/>
          <w:sz w:val="22"/>
          <w:szCs w:val="22"/>
        </w:rPr>
        <w:t xml:space="preserve">) del Codice dei contratti </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costituita</w:t>
      </w:r>
      <w:r w:rsidR="00C37D35" w:rsidRPr="00943FEF">
        <w:rPr>
          <w:rFonts w:asciiTheme="majorHAnsi" w:hAnsiTheme="majorHAnsi" w:cstheme="majorHAnsi"/>
          <w:sz w:val="22"/>
          <w:szCs w:val="22"/>
        </w:rPr>
        <w:t>/o</w:t>
      </w:r>
      <w:r w:rsidRPr="00943FEF">
        <w:rPr>
          <w:rFonts w:asciiTheme="majorHAnsi" w:hAnsiTheme="majorHAnsi" w:cstheme="majorHAnsi"/>
          <w:sz w:val="22"/>
          <w:szCs w:val="22"/>
        </w:rPr>
        <w:t xml:space="preserve"> dalle seguenti società:</w:t>
      </w:r>
    </w:p>
    <w:tbl>
      <w:tblPr>
        <w:tblStyle w:val="Grigliatabella"/>
        <w:tblW w:w="0" w:type="auto"/>
        <w:tblLook w:val="04A0" w:firstRow="1" w:lastRow="0" w:firstColumn="1" w:lastColumn="0" w:noHBand="0" w:noVBand="1"/>
      </w:tblPr>
      <w:tblGrid>
        <w:gridCol w:w="9354"/>
      </w:tblGrid>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b/>
              </w:rPr>
              <w:t>Capogruppo (o consorziata equivalente)</w:t>
            </w:r>
            <w:r w:rsidRPr="00943FEF">
              <w:rPr>
                <w:rFonts w:asciiTheme="majorHAnsi" w:hAnsiTheme="majorHAnsi" w:cstheme="majorHAnsi"/>
              </w:rPr>
              <w:t>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bl>
    <w:p w:rsidR="00CD4513" w:rsidRPr="00943FEF" w:rsidRDefault="00CD4513" w:rsidP="00513593">
      <w:pPr>
        <w:tabs>
          <w:tab w:val="left" w:pos="5670"/>
        </w:tabs>
        <w:jc w:val="center"/>
        <w:rPr>
          <w:rFonts w:asciiTheme="majorHAnsi" w:hAnsiTheme="majorHAnsi" w:cstheme="majorHAnsi"/>
          <w:sz w:val="22"/>
          <w:szCs w:val="22"/>
        </w:rPr>
      </w:pPr>
    </w:p>
    <w:p w:rsidR="00CD4513" w:rsidRPr="00943FEF" w:rsidRDefault="00CD4513" w:rsidP="00513593">
      <w:pPr>
        <w:tabs>
          <w:tab w:val="left" w:pos="5670"/>
        </w:tabs>
        <w:jc w:val="center"/>
        <w:rPr>
          <w:rFonts w:asciiTheme="majorHAnsi" w:hAnsiTheme="majorHAnsi" w:cstheme="majorHAnsi"/>
          <w:sz w:val="22"/>
          <w:szCs w:val="22"/>
        </w:rPr>
      </w:pPr>
      <w:r w:rsidRPr="00943FEF">
        <w:rPr>
          <w:rFonts w:asciiTheme="majorHAnsi" w:hAnsiTheme="majorHAnsi" w:cstheme="majorHAnsi"/>
          <w:sz w:val="22"/>
          <w:szCs w:val="22"/>
        </w:rPr>
        <w:t>I sottoscritti</w:t>
      </w:r>
    </w:p>
    <w:p w:rsidR="00CD4513" w:rsidRPr="00943FEF" w:rsidRDefault="00CD4513" w:rsidP="00513593">
      <w:pPr>
        <w:tabs>
          <w:tab w:val="left" w:pos="5670"/>
        </w:tabs>
        <w:jc w:val="center"/>
        <w:rPr>
          <w:rFonts w:asciiTheme="majorHAnsi" w:hAnsiTheme="majorHAnsi" w:cstheme="majorHAnsi"/>
          <w:sz w:val="22"/>
          <w:szCs w:val="22"/>
        </w:rPr>
      </w:pP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7C5B08" w:rsidRPr="00943FEF" w:rsidRDefault="007C5B08" w:rsidP="00513593">
      <w:pPr>
        <w:jc w:val="center"/>
        <w:rPr>
          <w:rFonts w:asciiTheme="majorHAnsi" w:hAnsiTheme="majorHAnsi" w:cstheme="majorHAnsi"/>
          <w:b/>
          <w:sz w:val="22"/>
          <w:szCs w:val="22"/>
        </w:rPr>
      </w:pPr>
    </w:p>
    <w:p w:rsidR="003212C1" w:rsidRDefault="003212C1">
      <w:pPr>
        <w:rPr>
          <w:rFonts w:asciiTheme="majorHAnsi" w:hAnsiTheme="majorHAnsi" w:cstheme="majorHAnsi"/>
          <w:b/>
          <w:sz w:val="22"/>
          <w:szCs w:val="22"/>
        </w:rPr>
      </w:pPr>
      <w:r>
        <w:rPr>
          <w:rFonts w:asciiTheme="majorHAnsi" w:hAnsiTheme="majorHAnsi" w:cstheme="majorHAnsi"/>
          <w:b/>
          <w:sz w:val="22"/>
          <w:szCs w:val="22"/>
        </w:rPr>
        <w:br w:type="page"/>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b/>
          <w:sz w:val="22"/>
          <w:szCs w:val="22"/>
        </w:rPr>
        <w:lastRenderedPageBreak/>
        <w:t>DICHIARANO congiuntamente di partecipare come segue</w:t>
      </w:r>
    </w:p>
    <w:p w:rsidR="00CD4513" w:rsidRPr="00943FEF" w:rsidRDefault="00CD4513" w:rsidP="00513593">
      <w:pPr>
        <w:tabs>
          <w:tab w:val="left" w:pos="284"/>
        </w:tabs>
        <w:ind w:hanging="567"/>
        <w:jc w:val="both"/>
        <w:rPr>
          <w:rFonts w:asciiTheme="majorHAnsi" w:hAnsiTheme="majorHAnsi" w:cstheme="majorHAnsi"/>
          <w:sz w:val="22"/>
          <w:szCs w:val="22"/>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4959"/>
        <w:gridCol w:w="2223"/>
      </w:tblGrid>
      <w:tr w:rsidR="00CD4513" w:rsidRPr="00943FEF" w:rsidTr="00CD4513">
        <w:trPr>
          <w:trHeight w:val="329"/>
        </w:trPr>
        <w:tc>
          <w:tcPr>
            <w:tcW w:w="6720" w:type="dxa"/>
            <w:gridSpan w:val="2"/>
            <w:vAlign w:val="center"/>
          </w:tcPr>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b/>
                <w:sz w:val="22"/>
                <w:szCs w:val="22"/>
              </w:rPr>
              <w:t>Denominazione Operatore Economico</w:t>
            </w: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 di partecipazione ed esecuzione della</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prestazione</w:t>
            </w: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 xml:space="preserve">Capogruppo </w:t>
            </w: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o consorziata equiparata</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1</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2</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3</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4</w:t>
            </w:r>
          </w:p>
        </w:tc>
        <w:tc>
          <w:tcPr>
            <w:tcW w:w="4959" w:type="dxa"/>
            <w:tcBorders>
              <w:bottom w:val="single" w:sz="4" w:space="0" w:color="auto"/>
            </w:tcBorders>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rPr>
          <w:trHeight w:val="567"/>
        </w:trPr>
        <w:tc>
          <w:tcPr>
            <w:tcW w:w="1761" w:type="dxa"/>
            <w:tcBorders>
              <w:top w:val="single" w:sz="4" w:space="0" w:color="auto"/>
              <w:left w:val="nil"/>
              <w:bottom w:val="nil"/>
              <w:right w:val="single" w:sz="4" w:space="0" w:color="auto"/>
            </w:tcBorders>
            <w:vAlign w:val="center"/>
          </w:tcPr>
          <w:p w:rsidR="00CD4513" w:rsidRPr="00943FEF" w:rsidRDefault="00CD4513" w:rsidP="00513593">
            <w:pPr>
              <w:jc w:val="both"/>
              <w:rPr>
                <w:rFonts w:asciiTheme="majorHAnsi" w:hAnsiTheme="majorHAnsi" w:cstheme="majorHAnsi"/>
                <w:sz w:val="22"/>
                <w:szCs w:val="22"/>
              </w:rPr>
            </w:pP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100%</w:t>
            </w:r>
          </w:p>
        </w:tc>
      </w:tr>
    </w:tbl>
    <w:p w:rsidR="00CD4513" w:rsidRPr="00943FEF" w:rsidRDefault="00CD4513" w:rsidP="00513593">
      <w:pPr>
        <w:ind w:hanging="426"/>
        <w:jc w:val="both"/>
        <w:rPr>
          <w:rFonts w:asciiTheme="majorHAnsi" w:hAnsiTheme="majorHAnsi" w:cstheme="majorHAnsi"/>
          <w:b/>
          <w:sz w:val="22"/>
          <w:szCs w:val="22"/>
        </w:rPr>
      </w:pPr>
    </w:p>
    <w:p w:rsidR="00CD4513" w:rsidRPr="00943FEF" w:rsidRDefault="00CD4513" w:rsidP="00513593">
      <w:pPr>
        <w:spacing w:before="40"/>
        <w:jc w:val="center"/>
        <w:rPr>
          <w:rFonts w:asciiTheme="majorHAnsi" w:hAnsiTheme="majorHAnsi" w:cstheme="majorHAnsi"/>
          <w:b/>
          <w:sz w:val="22"/>
          <w:szCs w:val="22"/>
        </w:rPr>
      </w:pPr>
      <w:r w:rsidRPr="00943FEF">
        <w:rPr>
          <w:rFonts w:asciiTheme="majorHAnsi" w:hAnsiTheme="majorHAnsi" w:cstheme="majorHAnsi"/>
          <w:b/>
          <w:sz w:val="22"/>
          <w:szCs w:val="22"/>
        </w:rPr>
        <w:t>DICHIARANO INOLTRE</w:t>
      </w:r>
    </w:p>
    <w:p w:rsidR="00CD4513" w:rsidRPr="00943FEF" w:rsidRDefault="00CD4513" w:rsidP="00513593">
      <w:pPr>
        <w:spacing w:before="40"/>
        <w:jc w:val="both"/>
        <w:rPr>
          <w:rFonts w:asciiTheme="majorHAnsi" w:hAnsiTheme="majorHAnsi" w:cstheme="majorHAnsi"/>
          <w:sz w:val="22"/>
          <w:szCs w:val="22"/>
        </w:rPr>
      </w:pPr>
      <w:r w:rsidRPr="00943FEF">
        <w:rPr>
          <w:rFonts w:asciiTheme="majorHAnsi" w:hAnsiTheme="majorHAnsi" w:cstheme="majorHAnsi"/>
          <w:b/>
          <w:sz w:val="22"/>
          <w:szCs w:val="22"/>
        </w:rPr>
        <w:t>di impegnarsi</w:t>
      </w:r>
      <w:r w:rsidRPr="00943FEF">
        <w:rPr>
          <w:rFonts w:asciiTheme="majorHAnsi" w:hAnsiTheme="majorHAnsi" w:cstheme="majorHAnsi"/>
          <w:sz w:val="22"/>
          <w:szCs w:val="22"/>
        </w:rP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il conferimento di mandato speciale gratuito ed irrevocabile a chi legalmente rappresenta l’impresa capogruppo;</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l’inefficacia nei confronti dell’Ente appaltante, della revoca del mandato stesso per giusta causa</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CD4513" w:rsidRPr="00943FEF" w:rsidRDefault="00CD4513" w:rsidP="00513593">
      <w:pPr>
        <w:ind w:hanging="426"/>
        <w:jc w:val="center"/>
        <w:rPr>
          <w:rFonts w:asciiTheme="majorHAnsi" w:hAnsiTheme="majorHAnsi" w:cstheme="majorHAnsi"/>
          <w:sz w:val="22"/>
          <w:szCs w:val="22"/>
        </w:rPr>
      </w:pPr>
    </w:p>
    <w:p w:rsidR="00CD4513" w:rsidRPr="00943FEF" w:rsidRDefault="00CD4513" w:rsidP="00513593">
      <w:pPr>
        <w:tabs>
          <w:tab w:val="left" w:pos="4395"/>
          <w:tab w:val="left" w:pos="8222"/>
        </w:tabs>
        <w:jc w:val="both"/>
        <w:rPr>
          <w:rFonts w:asciiTheme="majorHAnsi" w:hAnsiTheme="majorHAnsi" w:cstheme="majorHAnsi"/>
          <w:sz w:val="22"/>
          <w:szCs w:val="22"/>
        </w:rPr>
      </w:pPr>
      <w:r w:rsidRPr="00943FEF">
        <w:rPr>
          <w:rFonts w:asciiTheme="majorHAnsi" w:hAnsiTheme="majorHAnsi" w:cstheme="majorHAnsi"/>
          <w:sz w:val="22"/>
          <w:szCs w:val="22"/>
        </w:rPr>
        <w:t>Società</w:t>
      </w:r>
      <w:r w:rsidRPr="00943FEF">
        <w:rPr>
          <w:rFonts w:asciiTheme="majorHAnsi" w:hAnsiTheme="majorHAnsi" w:cstheme="majorHAnsi"/>
          <w:sz w:val="22"/>
          <w:szCs w:val="22"/>
        </w:rPr>
        <w:tab/>
        <w:t xml:space="preserve">Legale Rappresentante </w:t>
      </w:r>
      <w:r w:rsidRPr="00943FEF">
        <w:rPr>
          <w:rFonts w:asciiTheme="majorHAnsi" w:hAnsiTheme="majorHAnsi" w:cstheme="majorHAnsi"/>
          <w:sz w:val="22"/>
          <w:szCs w:val="22"/>
        </w:rPr>
        <w:tab/>
        <w:t>firma</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083C40" w:rsidRPr="00943FEF" w:rsidRDefault="00083C40" w:rsidP="00513593">
      <w:pPr>
        <w:tabs>
          <w:tab w:val="left" w:pos="1843"/>
          <w:tab w:val="left" w:pos="6237"/>
          <w:tab w:val="left" w:pos="7797"/>
        </w:tabs>
        <w:jc w:val="both"/>
        <w:rPr>
          <w:rFonts w:asciiTheme="majorHAnsi" w:hAnsiTheme="majorHAnsi" w:cstheme="majorHAnsi"/>
          <w:i/>
          <w:iCs/>
          <w:sz w:val="22"/>
          <w:szCs w:val="22"/>
        </w:rPr>
      </w:pPr>
    </w:p>
    <w:p w:rsidR="00CD4513" w:rsidRPr="00943FEF" w:rsidRDefault="007856ED" w:rsidP="00513593">
      <w:pPr>
        <w:tabs>
          <w:tab w:val="left" w:pos="1843"/>
          <w:tab w:val="left" w:pos="6237"/>
          <w:tab w:val="left" w:pos="7797"/>
        </w:tabs>
        <w:jc w:val="both"/>
        <w:rPr>
          <w:rFonts w:asciiTheme="majorHAnsi" w:hAnsiTheme="majorHAnsi" w:cstheme="majorHAnsi"/>
          <w:b/>
          <w:sz w:val="22"/>
          <w:szCs w:val="22"/>
        </w:rPr>
      </w:pPr>
      <w:r w:rsidRPr="00943FEF">
        <w:rPr>
          <w:rFonts w:asciiTheme="majorHAnsi" w:hAnsiTheme="majorHAnsi" w:cstheme="majorHAnsi"/>
          <w:b/>
          <w:i/>
          <w:iCs/>
          <w:sz w:val="22"/>
          <w:szCs w:val="22"/>
        </w:rPr>
        <w:t xml:space="preserve">Si allega congiuntamente alla presente fotocopia non autenticata del  documento di identità di ciascun soggetto firmatario </w:t>
      </w:r>
    </w:p>
    <w:p w:rsidR="00260A88" w:rsidRPr="00943FEF" w:rsidRDefault="00DC6208" w:rsidP="003212C1">
      <w:pPr>
        <w:pStyle w:val="Titolo1"/>
        <w:jc w:val="right"/>
      </w:pPr>
      <w:r w:rsidRPr="00943FEF">
        <w:br w:type="page"/>
      </w:r>
      <w:r w:rsidR="003212C1">
        <w:lastRenderedPageBreak/>
        <w:t>08</w:t>
      </w:r>
    </w:p>
    <w:p w:rsidR="00EF4221" w:rsidRPr="00943FEF" w:rsidRDefault="00EF4221" w:rsidP="00260A88">
      <w:pPr>
        <w:jc w:val="center"/>
        <w:rPr>
          <w:rFonts w:asciiTheme="majorHAnsi" w:hAnsiTheme="majorHAnsi" w:cstheme="majorHAnsi"/>
          <w:b/>
          <w:sz w:val="22"/>
          <w:szCs w:val="22"/>
        </w:rPr>
      </w:pPr>
    </w:p>
    <w:p w:rsidR="00260A88" w:rsidRPr="00943FEF" w:rsidRDefault="00260A88" w:rsidP="00260A88">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260A88" w:rsidRPr="00943FEF" w:rsidRDefault="00260A88" w:rsidP="00260A88">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260A88" w:rsidRPr="00943FEF" w:rsidRDefault="00260A88" w:rsidP="00260A88">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260A88" w:rsidRPr="00943FEF" w:rsidRDefault="00260A88" w:rsidP="00260A88">
      <w:pPr>
        <w:jc w:val="center"/>
        <w:rPr>
          <w:rFonts w:asciiTheme="majorHAnsi" w:hAnsiTheme="majorHAnsi" w:cstheme="majorHAnsi"/>
          <w:iCs/>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260A88" w:rsidRPr="00943FEF"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2"/>
          <w:szCs w:val="22"/>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p>
    <w:p w:rsidR="009F7537" w:rsidRDefault="009F7537" w:rsidP="00260A88">
      <w:pPr>
        <w:jc w:val="center"/>
        <w:rPr>
          <w:rFonts w:asciiTheme="majorHAnsi" w:hAnsiTheme="majorHAnsi"/>
          <w:b/>
          <w:sz w:val="22"/>
          <w:szCs w:val="22"/>
        </w:rPr>
      </w:pPr>
    </w:p>
    <w:p w:rsidR="00260A88" w:rsidRPr="00943FEF" w:rsidRDefault="00260A88" w:rsidP="00260A88">
      <w:pPr>
        <w:jc w:val="center"/>
        <w:rPr>
          <w:rFonts w:asciiTheme="majorHAnsi" w:hAnsiTheme="majorHAnsi"/>
          <w:b/>
          <w:sz w:val="22"/>
          <w:szCs w:val="22"/>
        </w:rPr>
      </w:pPr>
      <w:r w:rsidRPr="00943FEF">
        <w:rPr>
          <w:rFonts w:asciiTheme="majorHAnsi" w:hAnsiTheme="majorHAnsi"/>
          <w:b/>
          <w:sz w:val="22"/>
          <w:szCs w:val="22"/>
        </w:rPr>
        <w:t xml:space="preserve">DICHIARAZIONE </w:t>
      </w:r>
      <w:r w:rsidR="003D381B" w:rsidRPr="00943FEF">
        <w:rPr>
          <w:rFonts w:asciiTheme="majorHAnsi" w:hAnsiTheme="majorHAnsi"/>
          <w:b/>
          <w:sz w:val="22"/>
          <w:szCs w:val="22"/>
        </w:rPr>
        <w:t>IN CASO DI CONSORZIO</w:t>
      </w:r>
    </w:p>
    <w:p w:rsidR="001476D8" w:rsidRPr="00943FEF" w:rsidRDefault="001476D8" w:rsidP="001476D8">
      <w:pPr>
        <w:jc w:val="center"/>
        <w:rPr>
          <w:rFonts w:asciiTheme="majorHAnsi" w:hAnsiTheme="majorHAnsi" w:cstheme="majorHAnsi"/>
          <w:sz w:val="22"/>
          <w:szCs w:val="22"/>
        </w:rPr>
      </w:pPr>
      <w:r w:rsidRPr="00943FEF">
        <w:rPr>
          <w:rFonts w:asciiTheme="majorHAnsi" w:hAnsiTheme="majorHAnsi" w:cstheme="majorHAnsi"/>
          <w:sz w:val="22"/>
          <w:szCs w:val="22"/>
        </w:rPr>
        <w:t xml:space="preserve">Per consorzi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2</w:t>
      </w:r>
      <w:r w:rsidRPr="00943FEF">
        <w:rPr>
          <w:rFonts w:asciiTheme="majorHAnsi" w:hAnsiTheme="majorHAnsi" w:cstheme="majorHAnsi"/>
          <w:sz w:val="22"/>
          <w:szCs w:val="22"/>
        </w:rPr>
        <w:t>, lettera b) e c) del Codice dei contratti</w:t>
      </w:r>
    </w:p>
    <w:p w:rsidR="00260A88" w:rsidRPr="00943FEF" w:rsidRDefault="00260A88" w:rsidP="00260A88">
      <w:pPr>
        <w:jc w:val="center"/>
        <w:rPr>
          <w:rFonts w:asciiTheme="majorHAnsi" w:hAnsiTheme="majorHAnsi"/>
          <w:b/>
          <w:sz w:val="22"/>
          <w:szCs w:val="22"/>
        </w:rPr>
      </w:pPr>
    </w:p>
    <w:p w:rsidR="00260A88" w:rsidRPr="00943FEF" w:rsidRDefault="00260A88" w:rsidP="00260A88">
      <w:pPr>
        <w:jc w:val="center"/>
        <w:rPr>
          <w:rFonts w:asciiTheme="majorHAnsi" w:hAnsiTheme="majorHAnsi" w:cstheme="majorHAnsi"/>
          <w:sz w:val="22"/>
          <w:szCs w:val="22"/>
          <w:u w:val="single"/>
        </w:rPr>
      </w:pP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991846" w:rsidRPr="00943FEF" w:rsidRDefault="00991846" w:rsidP="00991846">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991846" w:rsidRPr="00943FEF" w:rsidRDefault="00991846" w:rsidP="00991846">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991846" w:rsidRPr="00943FEF" w:rsidRDefault="00991846" w:rsidP="00991846">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F84EB3" w:rsidRPr="00943FEF" w:rsidRDefault="00F84EB3">
      <w:pPr>
        <w:rPr>
          <w:rFonts w:asciiTheme="majorHAnsi" w:hAnsiTheme="majorHAnsi"/>
          <w:sz w:val="22"/>
          <w:szCs w:val="22"/>
        </w:rPr>
      </w:pPr>
    </w:p>
    <w:p w:rsidR="00F84EB3" w:rsidRPr="00943FEF" w:rsidRDefault="007856ED">
      <w:pPr>
        <w:jc w:val="center"/>
        <w:rPr>
          <w:rFonts w:asciiTheme="majorHAnsi" w:hAnsiTheme="majorHAnsi"/>
          <w:sz w:val="22"/>
          <w:szCs w:val="22"/>
        </w:rPr>
      </w:pPr>
      <w:r w:rsidRPr="00943FEF">
        <w:rPr>
          <w:rFonts w:asciiTheme="majorHAnsi" w:hAnsiTheme="majorHAnsi"/>
          <w:b/>
          <w:sz w:val="22"/>
          <w:szCs w:val="22"/>
        </w:rPr>
        <w:t>D I C H I A R A</w:t>
      </w:r>
    </w:p>
    <w:p w:rsidR="00F84EB3" w:rsidRPr="00943FEF" w:rsidRDefault="00F84EB3">
      <w:pPr>
        <w:rPr>
          <w:rFonts w:asciiTheme="majorHAnsi" w:hAnsiTheme="majorHAnsi"/>
          <w:sz w:val="22"/>
          <w:szCs w:val="22"/>
        </w:rPr>
      </w:pPr>
    </w:p>
    <w:p w:rsidR="00CD4513" w:rsidRPr="00943FEF" w:rsidRDefault="00CD451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vanish w:val="0"/>
          <w:sz w:val="22"/>
          <w:szCs w:val="22"/>
        </w:rPr>
        <w:t xml:space="preserve">di partecipare: </w:t>
      </w:r>
    </w:p>
    <w:p w:rsidR="00CD4513" w:rsidRPr="00943FEF" w:rsidRDefault="00CD4513" w:rsidP="00513593">
      <w:pPr>
        <w:pStyle w:val="Corpodeltesto2"/>
        <w:jc w:val="both"/>
        <w:rPr>
          <w:rFonts w:asciiTheme="majorHAnsi" w:hAnsiTheme="majorHAnsi" w:cstheme="majorHAnsi"/>
          <w:vanish w:val="0"/>
          <w:sz w:val="22"/>
          <w:szCs w:val="22"/>
        </w:rPr>
      </w:pPr>
    </w:p>
    <w:p w:rsidR="00CD4513" w:rsidRPr="00943FEF" w:rsidRDefault="00BE1A8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7456" behindDoc="0" locked="0" layoutInCell="1" allowOverlap="1" wp14:anchorId="6C22DC45" wp14:editId="10692663">
                <wp:simplePos x="0" y="0"/>
                <wp:positionH relativeFrom="column">
                  <wp:posOffset>72390</wp:posOffset>
                </wp:positionH>
                <wp:positionV relativeFrom="paragraph">
                  <wp:posOffset>24130</wp:posOffset>
                </wp:positionV>
                <wp:extent cx="144780" cy="115570"/>
                <wp:effectExtent l="5715" t="5080" r="1143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EA6D3" id="Rectangle 9" o:spid="_x0000_s1026" style="position:absolute;margin-left:5.7pt;margin-top:1.9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h1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J5wZ6KhE&#10;n0k0MI2WbBnl6Z0vKOrJPWJM0Lt7K755ZuympSh5i2j7VkJFpPIYn714EA1PT9mu/2grQod9sEmp&#10;Y41dBCQN2DEV5HQpiDwGJugyn07nCyqbIFeez2bzVLAMiufHDn14L23H4qHkSNQTOBzufYhkoHgO&#10;SeStVtVWaZ0MbHYbjewA1BvbtBJ/yvE6TBvWl3w5m8wS8gufv4YYp/U3iE4FanKtupIvLkFQRNXe&#10;mSq1YAClhzNR1uYsY1RuqMDOVidSEe3QwTRxdGgt/uCsp+4tuf++B5Sc6Q+GKrEk5WK7J2M6m0/I&#10;wGvP7toDRhBUyQNnw3EThhHZO1RNSz/lKXdjb6l6tUrKxsoOrM5kqUOT4OdpiiNwbaeoXzO//gkA&#10;AP//AwBQSwMEFAAGAAgAAAAhAPMyCT/aAAAABgEAAA8AAABkcnMvZG93bnJldi54bWxMj8FOwzAQ&#10;RO9I/IO1SNyoXadCEOJUCFQkjm164baJlyQQ21HstIGvZznBcTSjmTfFdnGDONEU++ANrFcKBPkm&#10;2N63Bo7V7uYOREzoLQ7Bk4EvirAtLy8KzG04+z2dDqkVXOJjjga6lMZcyth05DCuwkievfcwOUws&#10;p1baCc9c7gaplbqVDnvPCx2O9NRR83mYnYG610f83lcvyt3vsvS6VB/z27Mx11fL4wOIREv6C8Mv&#10;PqNDyUx1mL2NYmC93nDSQMYH2M42GkRtQGsFsizkf/zyBwAA//8DAFBLAQItABQABgAIAAAAIQC2&#10;gziS/gAAAOEBAAATAAAAAAAAAAAAAAAAAAAAAABbQ29udGVudF9UeXBlc10ueG1sUEsBAi0AFAAG&#10;AAgAAAAhADj9If/WAAAAlAEAAAsAAAAAAAAAAAAAAAAALwEAAF9yZWxzLy5yZWxzUEsBAi0AFAAG&#10;AAgAAAAhAE9zOHUfAgAAOwQAAA4AAAAAAAAAAAAAAAAALgIAAGRycy9lMm9Eb2MueG1sUEsBAi0A&#10;FAAGAAgAAAAhAPMyCT/aAAAABgEAAA8AAAAAAAAAAAAAAAAAeQQAAGRycy9kb3ducmV2LnhtbFBL&#10;BQYAAAAABAAEAPMAAACABQAAAAA=&#10;"/>
            </w:pict>
          </mc:Fallback>
        </mc:AlternateContent>
      </w:r>
      <w:r w:rsidR="00CD4513" w:rsidRPr="00943FEF">
        <w:rPr>
          <w:rFonts w:asciiTheme="majorHAnsi" w:hAnsiTheme="majorHAnsi" w:cstheme="majorHAnsi"/>
          <w:vanish w:val="0"/>
          <w:sz w:val="22"/>
          <w:szCs w:val="22"/>
        </w:rPr>
        <w:tab/>
        <w:t>in proprio</w:t>
      </w:r>
    </w:p>
    <w:p w:rsidR="00CD4513" w:rsidRPr="00943FEF" w:rsidRDefault="00CD4513" w:rsidP="00513593">
      <w:pPr>
        <w:pStyle w:val="Corpodeltesto2"/>
        <w:jc w:val="both"/>
        <w:rPr>
          <w:rFonts w:asciiTheme="majorHAnsi" w:hAnsiTheme="majorHAnsi" w:cstheme="majorHAnsi"/>
          <w:vanish w:val="0"/>
          <w:sz w:val="22"/>
          <w:szCs w:val="22"/>
        </w:rPr>
      </w:pPr>
    </w:p>
    <w:p w:rsidR="00F84EB3" w:rsidRPr="00943FEF" w:rsidRDefault="00BE1A83">
      <w:pPr>
        <w:pStyle w:val="Corpodeltesto2"/>
        <w:spacing w:line="360" w:lineRule="auto"/>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8480" behindDoc="0" locked="0" layoutInCell="1" allowOverlap="1" wp14:anchorId="2CF261A2" wp14:editId="69984A22">
                <wp:simplePos x="0" y="0"/>
                <wp:positionH relativeFrom="column">
                  <wp:posOffset>72390</wp:posOffset>
                </wp:positionH>
                <wp:positionV relativeFrom="paragraph">
                  <wp:posOffset>16510</wp:posOffset>
                </wp:positionV>
                <wp:extent cx="144780" cy="115570"/>
                <wp:effectExtent l="5715" t="6985" r="11430"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30EB58" id="Rectangle 10" o:spid="_x0000_s1026" style="position:absolute;margin-left:5.7pt;margin-top:1.3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DMHgIAADwEAAAOAAAAZHJzL2Uyb0RvYy54bWysU8FuEzEQvSPxD5bvZLNRQtpVNlWVEoRU&#10;oKLwAY7Xu2the8zYySZ8PWMnTVPghPDB8njGz2/ezCxu9tawncKgwdW8HI05U05Co11X829f12+u&#10;OAtRuEYYcKrmBxX4zfL1q8XgKzWBHkyjkBGIC9Xga97H6KuiCLJXVoQReOXI2QJaEcnErmhQDIRu&#10;TTEZj98WA2DjEaQKgW7vjk6+zPhtq2T83LZBRWZqTtxi3jHvm7QXy4WoOhS+1/JEQ/wDCyu0o0/P&#10;UHciCrZF/QeU1RIhQBtHEmwBbaulyjlQNuX4t2wee+FVzoXECf4sU/h/sPLT7gGZbqh2nDlhqURf&#10;SDThOqNYmfUZfKgo7NE/YMow+HuQ3wNzsOopTN0iwtAr0RCrMulZvHiQjEBP2Wb4CA3Bi22ELNW+&#10;RZsASQS2zxU5nCui9pFJuiyn0/kV1U2Sqyxns3lmVIjq6bHHEN8rsCwdao7EPYOL3X2IiYyonkIy&#10;eTC6WWtjsoHdZmWQ7QQ1xzqvzJ9yvAwzjg01v55NZhn5hS9cQozz+huE1ZG63Ghb86tzkKiSau9c&#10;k3swCm2OZ6Js3EnGpFzq5VBtoDmQigjHFqaRo0MP+JOzgdq35uHHVqDizHxwVIlrUi71ezams/mE&#10;DLz0bC49wkmCqnnk7HhcxeOMbD3qrqefypy7g1uqXquzss+sTmSpRbPgp3FKM3Bp56jnoV/+AgAA&#10;//8DAFBLAwQUAAYACAAAACEAGVaEb9oAAAAGAQAADwAAAGRycy9kb3ducmV2LnhtbEyOwU7DMBBE&#10;70j8g7VI3KjTtKpKiFMhUJE4tumF2yZekkC8jmKnDXw9ywmOTzOaefludr060xg6zwaWiwQUce1t&#10;x42BU7m/24IKEdli75kMfFGAXXF9lWNm/YUPdD7GRskIhwwNtDEOmdahbslhWPiBWLJ3PzqMgmOj&#10;7YgXGXe9TpNkox12LA8tDvTUUv15nJyBqktP+H0oXxJ3v1/F17n8mN6ejbm9mR8fQEWa418ZfvVF&#10;HQpxqvzENqheeLmWpoF0A0ri1ToFVQkmW9BFrv/rFz8AAAD//wMAUEsBAi0AFAAGAAgAAAAhALaD&#10;OJL+AAAA4QEAABMAAAAAAAAAAAAAAAAAAAAAAFtDb250ZW50X1R5cGVzXS54bWxQSwECLQAUAAYA&#10;CAAAACEAOP0h/9YAAACUAQAACwAAAAAAAAAAAAAAAAAvAQAAX3JlbHMvLnJlbHNQSwECLQAUAAYA&#10;CAAAACEAr7jQzB4CAAA8BAAADgAAAAAAAAAAAAAAAAAuAgAAZHJzL2Uyb0RvYy54bWxQSwECLQAU&#10;AAYACAAAACEAGVaEb9oAAAAGAQAADwAAAAAAAAAAAAAAAAB4BAAAZHJzL2Rvd25yZXYueG1sUEsF&#10;BgAAAAAEAAQA8wAAAH8FAAAAAA==&#10;"/>
            </w:pict>
          </mc:Fallback>
        </mc:AlternateContent>
      </w:r>
      <w:r w:rsidR="00CD4513" w:rsidRPr="00943FEF">
        <w:rPr>
          <w:rFonts w:asciiTheme="majorHAnsi" w:hAnsiTheme="majorHAnsi" w:cstheme="majorHAnsi"/>
          <w:vanish w:val="0"/>
          <w:sz w:val="22"/>
          <w:szCs w:val="22"/>
        </w:rPr>
        <w:tab/>
        <w:t>per la/le seguente/i consorziata/e</w:t>
      </w:r>
    </w:p>
    <w:tbl>
      <w:tblPr>
        <w:tblStyle w:val="Grigliatabella"/>
        <w:tblW w:w="0" w:type="auto"/>
        <w:tblLook w:val="04A0" w:firstRow="1" w:lastRow="0" w:firstColumn="1" w:lastColumn="0" w:noHBand="0" w:noVBand="1"/>
      </w:tblPr>
      <w:tblGrid>
        <w:gridCol w:w="9354"/>
      </w:tblGrid>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bl>
    <w:p w:rsidR="00CD4513" w:rsidRPr="00943FEF" w:rsidRDefault="00CD4513" w:rsidP="00513593">
      <w:pPr>
        <w:pStyle w:val="Corpodeltesto2"/>
        <w:jc w:val="both"/>
        <w:rPr>
          <w:rFonts w:asciiTheme="majorHAnsi" w:hAnsiTheme="majorHAnsi" w:cstheme="majorHAnsi"/>
          <w:vanish w:val="0"/>
          <w:sz w:val="22"/>
          <w:szCs w:val="22"/>
        </w:rPr>
      </w:pPr>
    </w:p>
    <w:p w:rsidR="00E75372" w:rsidRPr="00943FEF" w:rsidRDefault="00E75372"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Pr="00943FEF">
        <w:rPr>
          <w:rFonts w:asciiTheme="majorHAnsi" w:hAnsiTheme="majorHAnsi" w:cstheme="majorHAnsi"/>
          <w:sz w:val="22"/>
          <w:szCs w:val="22"/>
          <w:u w:val="single"/>
        </w:rPr>
        <w:t>______________</w:t>
      </w:r>
    </w:p>
    <w:p w:rsidR="00E75372" w:rsidRPr="00943FEF" w:rsidRDefault="00E75372" w:rsidP="00513593">
      <w:pPr>
        <w:spacing w:line="360" w:lineRule="auto"/>
        <w:rPr>
          <w:rFonts w:asciiTheme="majorHAnsi" w:hAnsiTheme="majorHAnsi" w:cstheme="majorHAnsi"/>
          <w:sz w:val="22"/>
          <w:szCs w:val="22"/>
        </w:rPr>
      </w:pPr>
    </w:p>
    <w:p w:rsidR="00F84EB3" w:rsidRPr="00943FEF" w:rsidRDefault="00E75372">
      <w:pPr>
        <w:spacing w:line="360" w:lineRule="auto"/>
        <w:ind w:left="5954"/>
        <w:jc w:val="cente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F84EB3" w:rsidRDefault="00E75372">
      <w:pPr>
        <w:spacing w:line="360" w:lineRule="auto"/>
        <w:ind w:left="5954"/>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w:t>
      </w:r>
    </w:p>
    <w:p w:rsidR="00C835BE" w:rsidRDefault="00C835BE">
      <w:pPr>
        <w:spacing w:line="360" w:lineRule="auto"/>
        <w:ind w:left="5954"/>
        <w:jc w:val="center"/>
        <w:rPr>
          <w:rFonts w:asciiTheme="majorHAnsi" w:hAnsiTheme="majorHAnsi" w:cstheme="majorHAnsi"/>
          <w:sz w:val="22"/>
          <w:szCs w:val="22"/>
          <w:u w:val="single"/>
        </w:rPr>
      </w:pPr>
    </w:p>
    <w:p w:rsidR="0076045C" w:rsidRDefault="0076045C">
      <w:pPr>
        <w:rPr>
          <w:rFonts w:asciiTheme="majorHAnsi" w:hAnsiTheme="majorHAnsi" w:cstheme="majorHAnsi"/>
          <w:sz w:val="22"/>
          <w:szCs w:val="22"/>
          <w:u w:val="single"/>
        </w:rPr>
      </w:pPr>
      <w:r>
        <w:rPr>
          <w:rFonts w:asciiTheme="majorHAnsi" w:hAnsiTheme="majorHAnsi" w:cstheme="majorHAnsi"/>
          <w:sz w:val="22"/>
          <w:szCs w:val="22"/>
          <w:u w:val="single"/>
        </w:rPr>
        <w:br w:type="page"/>
      </w:r>
    </w:p>
    <w:p w:rsidR="00E26731" w:rsidRPr="00E26731" w:rsidRDefault="00E26731" w:rsidP="00E26731">
      <w:pPr>
        <w:keepNext/>
        <w:widowControl w:val="0"/>
        <w:spacing w:line="364" w:lineRule="exact"/>
        <w:jc w:val="right"/>
        <w:outlineLvl w:val="0"/>
        <w:rPr>
          <w:rFonts w:ascii="Times New Roman" w:eastAsia="Times New Roman" w:hAnsi="Times New Roman" w:cs="Times New Roman"/>
          <w:b/>
          <w:sz w:val="28"/>
          <w:szCs w:val="20"/>
          <w:lang w:eastAsia="it-IT"/>
        </w:rPr>
      </w:pPr>
      <w:r w:rsidRPr="00E26731">
        <w:rPr>
          <w:rFonts w:ascii="Times New Roman" w:eastAsia="Times New Roman" w:hAnsi="Times New Roman" w:cs="Times New Roman"/>
          <w:b/>
          <w:sz w:val="28"/>
          <w:szCs w:val="20"/>
          <w:lang w:eastAsia="it-IT"/>
        </w:rPr>
        <w:lastRenderedPageBreak/>
        <w:t>0</w:t>
      </w:r>
      <w:r>
        <w:rPr>
          <w:rFonts w:ascii="Times New Roman" w:eastAsia="Times New Roman" w:hAnsi="Times New Roman" w:cs="Times New Roman"/>
          <w:b/>
          <w:sz w:val="28"/>
          <w:szCs w:val="20"/>
          <w:lang w:eastAsia="it-IT"/>
        </w:rPr>
        <w:t>9</w:t>
      </w:r>
    </w:p>
    <w:p w:rsidR="00E26731" w:rsidRPr="00E26731" w:rsidRDefault="00E26731" w:rsidP="00E26731">
      <w:pPr>
        <w:jc w:val="center"/>
        <w:rPr>
          <w:rFonts w:asciiTheme="majorHAnsi" w:hAnsiTheme="majorHAnsi" w:cstheme="majorHAnsi"/>
          <w:b/>
          <w:sz w:val="22"/>
          <w:szCs w:val="22"/>
        </w:rPr>
      </w:pPr>
    </w:p>
    <w:p w:rsidR="00E26731" w:rsidRPr="00E26731" w:rsidRDefault="00E26731" w:rsidP="00E26731">
      <w:pPr>
        <w:jc w:val="center"/>
        <w:rPr>
          <w:rFonts w:asciiTheme="majorHAnsi" w:hAnsiTheme="majorHAnsi" w:cstheme="majorHAnsi"/>
          <w:b/>
          <w:sz w:val="22"/>
          <w:szCs w:val="22"/>
        </w:rPr>
      </w:pPr>
      <w:r w:rsidRPr="00E26731">
        <w:rPr>
          <w:rFonts w:asciiTheme="majorHAnsi" w:hAnsiTheme="majorHAnsi" w:cstheme="majorHAnsi"/>
          <w:b/>
          <w:sz w:val="22"/>
          <w:szCs w:val="22"/>
        </w:rPr>
        <w:t>A SCUOLE CIVICHE DI MILANO</w:t>
      </w:r>
    </w:p>
    <w:p w:rsidR="00E26731" w:rsidRPr="00E26731" w:rsidRDefault="00E26731" w:rsidP="00E26731">
      <w:pPr>
        <w:jc w:val="center"/>
        <w:rPr>
          <w:rFonts w:asciiTheme="majorHAnsi" w:hAnsiTheme="majorHAnsi" w:cstheme="majorHAnsi"/>
          <w:sz w:val="22"/>
          <w:szCs w:val="22"/>
        </w:rPr>
      </w:pPr>
      <w:r w:rsidRPr="00E26731">
        <w:rPr>
          <w:rFonts w:asciiTheme="majorHAnsi" w:hAnsiTheme="majorHAnsi" w:cstheme="majorHAnsi"/>
          <w:sz w:val="22"/>
          <w:szCs w:val="22"/>
        </w:rPr>
        <w:t>Fondazione di Partecipazione</w:t>
      </w:r>
    </w:p>
    <w:p w:rsidR="00E26731" w:rsidRPr="00E26731" w:rsidRDefault="00E26731" w:rsidP="00E26731">
      <w:pPr>
        <w:jc w:val="center"/>
        <w:rPr>
          <w:rFonts w:asciiTheme="majorHAnsi" w:hAnsiTheme="majorHAnsi" w:cstheme="majorHAnsi"/>
          <w:sz w:val="22"/>
          <w:szCs w:val="22"/>
        </w:rPr>
      </w:pPr>
      <w:r w:rsidRPr="00E26731">
        <w:rPr>
          <w:rFonts w:asciiTheme="majorHAnsi" w:hAnsiTheme="majorHAnsi" w:cstheme="majorHAnsi"/>
          <w:sz w:val="22"/>
          <w:szCs w:val="22"/>
        </w:rPr>
        <w:t>Alzaia Naviglio Grande, 20 – 20144 Milano</w:t>
      </w:r>
    </w:p>
    <w:p w:rsidR="00E26731" w:rsidRPr="00E26731" w:rsidRDefault="00E26731" w:rsidP="00E26731">
      <w:pPr>
        <w:jc w:val="center"/>
        <w:rPr>
          <w:rFonts w:asciiTheme="majorHAnsi" w:hAnsiTheme="majorHAnsi" w:cstheme="majorHAnsi"/>
          <w:b/>
          <w:sz w:val="22"/>
          <w:szCs w:val="22"/>
        </w:rPr>
      </w:pP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Gara 24/2017</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 xml:space="preserve">Procedura negoziata - con aggiudicazione a favore del prezzo più basso – in 4 lotti - </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per l’affidamento della fornitura di attrezzatura didattica e materiale di consumo per le Civiche Scuole di Fondazione Milano</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1 – ATTREZZATURE E MATERIALE AUDIO - CIG 7099551ECF</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2 – ATTREZZATURE E MATERIALE ILLUMINOTECNICO – CIG 70995627E5</w:t>
      </w:r>
    </w:p>
    <w:p w:rsidR="009F7537" w:rsidRPr="009F7537"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3 – ATTREZZATURE E MATERIALE VIDEO – CIG 70995741CE</w:t>
      </w:r>
    </w:p>
    <w:p w:rsidR="00E26731" w:rsidRPr="00E26731" w:rsidRDefault="009F7537" w:rsidP="009F7537">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9F7537">
        <w:rPr>
          <w:rFonts w:asciiTheme="majorHAnsi" w:hAnsiTheme="majorHAnsi" w:cs="Calibri"/>
          <w:b/>
          <w:bCs/>
          <w:iCs/>
          <w:sz w:val="22"/>
          <w:szCs w:val="22"/>
          <w:bdr w:val="none" w:sz="0" w:space="0" w:color="auto" w:frame="1"/>
        </w:rPr>
        <w:t>LOTTO 4 – STRUMENTI MUSICALI E MATERIALE DI CONSUMO PER STRUMENTI MUSICALI – CIG 7099621895</w:t>
      </w:r>
      <w:bookmarkStart w:id="1" w:name="_GoBack"/>
      <w:bookmarkEnd w:id="1"/>
    </w:p>
    <w:p w:rsidR="00E26731" w:rsidRPr="00E26731" w:rsidRDefault="00E26731" w:rsidP="00E26731">
      <w:pPr>
        <w:jc w:val="center"/>
        <w:rPr>
          <w:rFonts w:asciiTheme="majorHAnsi" w:hAnsiTheme="majorHAnsi" w:cstheme="majorHAnsi"/>
          <w:sz w:val="22"/>
          <w:szCs w:val="22"/>
        </w:rPr>
      </w:pPr>
    </w:p>
    <w:p w:rsidR="00E26731" w:rsidRPr="00E26731" w:rsidRDefault="00E26731" w:rsidP="00E26731">
      <w:pPr>
        <w:jc w:val="center"/>
        <w:rPr>
          <w:rFonts w:asciiTheme="majorHAnsi" w:hAnsiTheme="majorHAnsi"/>
          <w:b/>
          <w:bCs/>
          <w:sz w:val="22"/>
          <w:szCs w:val="22"/>
        </w:rPr>
      </w:pPr>
      <w:r w:rsidRPr="00E26731">
        <w:rPr>
          <w:rFonts w:asciiTheme="majorHAnsi" w:hAnsiTheme="majorHAnsi"/>
          <w:b/>
          <w:sz w:val="22"/>
          <w:szCs w:val="22"/>
        </w:rPr>
        <w:t>DICHIARAZIONE SUBAPPALTO</w:t>
      </w:r>
    </w:p>
    <w:p w:rsidR="00E26731" w:rsidRPr="00CD4513" w:rsidRDefault="00E26731" w:rsidP="00E26731">
      <w:pPr>
        <w:rPr>
          <w:rFonts w:asciiTheme="majorHAnsi" w:hAnsiTheme="majorHAnsi" w:cstheme="majorHAnsi"/>
          <w:b/>
          <w:bCs/>
          <w:sz w:val="22"/>
          <w:szCs w:val="22"/>
        </w:rPr>
      </w:pP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E26731" w:rsidRPr="00943FEF" w:rsidRDefault="00E26731" w:rsidP="00E26731">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E26731" w:rsidRPr="00943FEF" w:rsidRDefault="00E26731" w:rsidP="00E26731">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E26731" w:rsidRPr="00943FEF" w:rsidRDefault="00E26731" w:rsidP="00E26731">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E26731" w:rsidRPr="00943FEF" w:rsidRDefault="00E26731" w:rsidP="00E26731">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E26731" w:rsidRPr="00943FEF" w:rsidRDefault="00E26731" w:rsidP="00E26731">
      <w:pPr>
        <w:rPr>
          <w:rFonts w:asciiTheme="majorHAnsi" w:hAnsiTheme="majorHAnsi"/>
          <w:sz w:val="22"/>
          <w:szCs w:val="22"/>
        </w:rPr>
      </w:pPr>
    </w:p>
    <w:p w:rsidR="00E26731" w:rsidRPr="00943FEF" w:rsidRDefault="00E26731" w:rsidP="00E26731">
      <w:pPr>
        <w:jc w:val="center"/>
        <w:rPr>
          <w:rFonts w:asciiTheme="majorHAnsi" w:hAnsiTheme="majorHAnsi"/>
          <w:sz w:val="22"/>
          <w:szCs w:val="22"/>
        </w:rPr>
      </w:pPr>
      <w:r>
        <w:rPr>
          <w:rFonts w:asciiTheme="majorHAnsi" w:hAnsiTheme="majorHAnsi"/>
          <w:b/>
          <w:sz w:val="22"/>
          <w:szCs w:val="22"/>
        </w:rPr>
        <w:t>D</w:t>
      </w:r>
      <w:r w:rsidRPr="00943FEF">
        <w:rPr>
          <w:rFonts w:asciiTheme="majorHAnsi" w:hAnsiTheme="majorHAnsi"/>
          <w:b/>
          <w:sz w:val="22"/>
          <w:szCs w:val="22"/>
        </w:rPr>
        <w:t>ICHIARA</w:t>
      </w:r>
    </w:p>
    <w:p w:rsidR="00E26731" w:rsidRPr="00CD4513" w:rsidRDefault="00E26731" w:rsidP="00E26731">
      <w:pPr>
        <w:ind w:left="720"/>
        <w:jc w:val="both"/>
        <w:rPr>
          <w:rFonts w:asciiTheme="majorHAnsi" w:hAnsiTheme="majorHAnsi" w:cstheme="majorHAnsi"/>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r w:rsidRPr="00CD4513">
        <w:rPr>
          <w:rFonts w:asciiTheme="majorHAnsi" w:hAnsiTheme="majorHAnsi" w:cstheme="majorHAnsi"/>
          <w:vanish w:val="0"/>
          <w:sz w:val="22"/>
          <w:szCs w:val="22"/>
        </w:rPr>
        <w:t xml:space="preserve">di voler ricorrere al </w:t>
      </w:r>
      <w:r w:rsidRPr="00CD4513">
        <w:rPr>
          <w:rFonts w:asciiTheme="majorHAnsi" w:hAnsiTheme="majorHAnsi" w:cstheme="majorHAnsi"/>
          <w:b/>
          <w:vanish w:val="0"/>
          <w:sz w:val="22"/>
          <w:szCs w:val="22"/>
        </w:rPr>
        <w:t>subappalto</w:t>
      </w:r>
      <w:r w:rsidRPr="00CD4513">
        <w:rPr>
          <w:rFonts w:asciiTheme="majorHAnsi" w:hAnsiTheme="majorHAnsi" w:cstheme="majorHAnsi"/>
          <w:vanish w:val="0"/>
          <w:sz w:val="22"/>
          <w:szCs w:val="22"/>
        </w:rPr>
        <w:t xml:space="preserve"> nella misura del ____ % secondo quanto previsto dall’art. </w:t>
      </w:r>
      <w:r>
        <w:rPr>
          <w:rFonts w:asciiTheme="majorHAnsi" w:hAnsiTheme="majorHAnsi" w:cstheme="majorHAnsi"/>
          <w:vanish w:val="0"/>
          <w:sz w:val="22"/>
          <w:szCs w:val="22"/>
        </w:rPr>
        <w:t>105</w:t>
      </w:r>
      <w:r w:rsidRPr="00CD4513">
        <w:rPr>
          <w:rFonts w:asciiTheme="majorHAnsi" w:hAnsiTheme="majorHAnsi" w:cstheme="majorHAnsi"/>
          <w:vanish w:val="0"/>
          <w:sz w:val="22"/>
          <w:szCs w:val="22"/>
        </w:rPr>
        <w:t xml:space="preserve"> del </w:t>
      </w:r>
      <w:r>
        <w:rPr>
          <w:rFonts w:asciiTheme="majorHAnsi" w:hAnsiTheme="majorHAnsi" w:cstheme="majorHAnsi"/>
          <w:vanish w:val="0"/>
          <w:sz w:val="22"/>
          <w:szCs w:val="22"/>
        </w:rPr>
        <w:t>NCCP</w:t>
      </w:r>
      <w:r w:rsidRPr="00CD4513">
        <w:rPr>
          <w:rFonts w:asciiTheme="majorHAnsi" w:hAnsiTheme="majorHAnsi" w:cstheme="majorHAnsi"/>
          <w:vanish w:val="0"/>
          <w:sz w:val="22"/>
          <w:szCs w:val="22"/>
        </w:rPr>
        <w:t>:</w:t>
      </w: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r w:rsidRPr="00CD4513">
        <w:rPr>
          <w:rFonts w:asciiTheme="majorHAnsi" w:hAnsiTheme="majorHAnsi" w:cstheme="majorHAnsi"/>
          <w:vanish w:val="0"/>
          <w:sz w:val="22"/>
          <w:szCs w:val="22"/>
        </w:rPr>
        <w:t>_______________________________________________________________________</w:t>
      </w: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pStyle w:val="Corpodeltesto2"/>
        <w:jc w:val="both"/>
        <w:rPr>
          <w:rFonts w:asciiTheme="majorHAnsi" w:hAnsiTheme="majorHAnsi" w:cstheme="majorHAnsi"/>
          <w:vanish w:val="0"/>
          <w:sz w:val="22"/>
          <w:szCs w:val="22"/>
        </w:rPr>
      </w:pPr>
    </w:p>
    <w:p w:rsidR="00E26731" w:rsidRPr="00CD4513" w:rsidRDefault="00E26731" w:rsidP="00E26731">
      <w:pPr>
        <w:jc w:val="both"/>
        <w:rPr>
          <w:rFonts w:asciiTheme="majorHAnsi" w:hAnsiTheme="majorHAnsi" w:cstheme="majorHAnsi"/>
          <w:sz w:val="22"/>
          <w:szCs w:val="22"/>
          <w:u w:val="single"/>
        </w:rPr>
      </w:pPr>
      <w:r w:rsidRPr="00CD4513">
        <w:rPr>
          <w:rFonts w:asciiTheme="majorHAnsi" w:hAnsiTheme="majorHAnsi" w:cstheme="majorHAnsi"/>
          <w:sz w:val="22"/>
          <w:szCs w:val="22"/>
        </w:rPr>
        <w:t xml:space="preserve">Data </w:t>
      </w:r>
      <w:r>
        <w:rPr>
          <w:rFonts w:asciiTheme="majorHAnsi" w:hAnsiTheme="majorHAnsi" w:cstheme="majorHAnsi"/>
          <w:sz w:val="22"/>
          <w:szCs w:val="22"/>
          <w:u w:val="single"/>
        </w:rPr>
        <w:t>______________</w:t>
      </w:r>
    </w:p>
    <w:p w:rsidR="00E26731" w:rsidRDefault="00E26731" w:rsidP="00E26731">
      <w:pPr>
        <w:spacing w:line="360" w:lineRule="auto"/>
        <w:ind w:left="5760"/>
        <w:rPr>
          <w:rFonts w:asciiTheme="majorHAnsi" w:hAnsiTheme="majorHAnsi" w:cstheme="majorHAnsi"/>
          <w:sz w:val="22"/>
          <w:szCs w:val="22"/>
        </w:rPr>
      </w:pPr>
    </w:p>
    <w:p w:rsidR="00E26731" w:rsidRPr="00CD4513" w:rsidRDefault="00E26731" w:rsidP="00E26731">
      <w:pPr>
        <w:spacing w:line="360" w:lineRule="auto"/>
        <w:ind w:left="5760"/>
        <w:rPr>
          <w:rFonts w:asciiTheme="majorHAnsi" w:hAnsiTheme="majorHAnsi" w:cstheme="majorHAnsi"/>
          <w:sz w:val="22"/>
          <w:szCs w:val="22"/>
        </w:rPr>
      </w:pPr>
      <w:r w:rsidRPr="00CD4513">
        <w:rPr>
          <w:rFonts w:asciiTheme="majorHAnsi" w:hAnsiTheme="majorHAnsi" w:cstheme="majorHAnsi"/>
          <w:sz w:val="22"/>
          <w:szCs w:val="22"/>
        </w:rPr>
        <w:t>Il Legale Rappresentante</w:t>
      </w:r>
    </w:p>
    <w:p w:rsidR="00E26731" w:rsidRPr="00CD4513" w:rsidRDefault="00E26731" w:rsidP="00E26731">
      <w:pPr>
        <w:spacing w:line="360" w:lineRule="auto"/>
        <w:ind w:left="5760"/>
        <w:rPr>
          <w:rFonts w:asciiTheme="majorHAnsi" w:hAnsiTheme="majorHAnsi" w:cstheme="majorHAnsi"/>
          <w:sz w:val="22"/>
          <w:szCs w:val="22"/>
          <w:u w:val="single"/>
        </w:rPr>
      </w:pPr>
      <w:r>
        <w:rPr>
          <w:rFonts w:asciiTheme="majorHAnsi" w:hAnsiTheme="majorHAnsi" w:cstheme="majorHAnsi"/>
          <w:sz w:val="22"/>
          <w:szCs w:val="22"/>
          <w:u w:val="single"/>
        </w:rPr>
        <w:t>__________________</w:t>
      </w:r>
    </w:p>
    <w:p w:rsidR="00E26731" w:rsidRDefault="00E26731">
      <w:pPr>
        <w:spacing w:line="360" w:lineRule="auto"/>
        <w:ind w:left="5954"/>
        <w:jc w:val="center"/>
        <w:rPr>
          <w:rFonts w:asciiTheme="majorHAnsi" w:hAnsiTheme="majorHAnsi" w:cstheme="majorHAnsi"/>
          <w:sz w:val="22"/>
          <w:szCs w:val="22"/>
          <w:u w:val="single"/>
        </w:rPr>
      </w:pPr>
    </w:p>
    <w:sectPr w:rsidR="00E26731" w:rsidSect="00513593">
      <w:headerReference w:type="default" r:id="rId10"/>
      <w:footerReference w:type="default" r:id="rId11"/>
      <w:pgSz w:w="11900" w:h="16840"/>
      <w:pgMar w:top="221" w:right="1268" w:bottom="567" w:left="1418" w:header="79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80" w:rsidRDefault="00F62D80" w:rsidP="00A8367F">
      <w:r>
        <w:separator/>
      </w:r>
    </w:p>
  </w:endnote>
  <w:endnote w:type="continuationSeparator" w:id="0">
    <w:p w:rsidR="00F62D80" w:rsidRDefault="00F62D80" w:rsidP="00A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0841"/>
      <w:docPartObj>
        <w:docPartGallery w:val="Page Numbers (Bottom of Page)"/>
        <w:docPartUnique/>
      </w:docPartObj>
    </w:sdtPr>
    <w:sdtEndPr/>
    <w:sdtContent>
      <w:p w:rsidR="00F62D80" w:rsidRDefault="00F62D80">
        <w:pPr>
          <w:pStyle w:val="Pidipagina"/>
          <w:jc w:val="right"/>
        </w:pPr>
        <w:r>
          <w:fldChar w:fldCharType="begin"/>
        </w:r>
        <w:r>
          <w:instrText>PAGE   \* MERGEFORMAT</w:instrText>
        </w:r>
        <w:r>
          <w:fldChar w:fldCharType="separate"/>
        </w:r>
        <w:r w:rsidR="009F7537">
          <w:rPr>
            <w:noProof/>
          </w:rPr>
          <w:t>22</w:t>
        </w:r>
        <w:r>
          <w:fldChar w:fldCharType="end"/>
        </w:r>
      </w:p>
    </w:sdtContent>
  </w:sdt>
  <w:p w:rsidR="00F62D80" w:rsidRDefault="00F62D80" w:rsidP="00D85410">
    <w:pPr>
      <w:pStyle w:val="Pidipagina"/>
      <w:ind w:left="5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80" w:rsidRDefault="00F62D80" w:rsidP="00A8367F">
      <w:r>
        <w:separator/>
      </w:r>
    </w:p>
  </w:footnote>
  <w:footnote w:type="continuationSeparator" w:id="0">
    <w:p w:rsidR="00F62D80" w:rsidRDefault="00F62D80" w:rsidP="00A8367F">
      <w:r>
        <w:continuationSeparator/>
      </w:r>
    </w:p>
  </w:footnote>
  <w:footnote w:id="1">
    <w:p w:rsidR="00F62D80" w:rsidRDefault="00F62D80" w:rsidP="001D4F23">
      <w:pPr>
        <w:pStyle w:val="Testonotaapidipagina"/>
        <w:jc w:val="both"/>
      </w:pPr>
      <w:r>
        <w:t>(</w:t>
      </w:r>
      <w:r>
        <w:rPr>
          <w:rStyle w:val="Rimandonotaapidipagina"/>
        </w:rPr>
        <w:footnoteRef/>
      </w:r>
      <w:r>
        <w:t>) N.B.: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(svolgono attività a carattere tecnico-operativo di interesse nazionale, in atto esercitate da ministeri ed enti pubblici), il CONI.</w:t>
      </w:r>
    </w:p>
  </w:footnote>
  <w:footnote w:id="2">
    <w:p w:rsidR="00F62D80" w:rsidRPr="003062F3" w:rsidRDefault="00F62D80" w:rsidP="005C77FF">
      <w:pPr>
        <w:pStyle w:val="Testonotaapidipagina"/>
        <w:jc w:val="both"/>
      </w:pPr>
      <w:r w:rsidRPr="003062F3">
        <w:t>(</w:t>
      </w:r>
      <w:r w:rsidRPr="003062F3">
        <w:rPr>
          <w:rStyle w:val="Rimandonotaapidipagina"/>
        </w:rPr>
        <w:footnoteRef/>
      </w:r>
      <w:r w:rsidRPr="003062F3">
        <w:t>) I</w:t>
      </w:r>
      <w:r w:rsidRPr="003062F3">
        <w:rPr>
          <w:sz w:val="24"/>
          <w:szCs w:val="24"/>
        </w:rPr>
        <w:t>l</w:t>
      </w:r>
      <w:r w:rsidRPr="003062F3">
        <w:t xml:space="preserve"> Direttore Tecnico è la figura prevista in tema di lavori pubblici da art. 87 Regolamento DPR 207/2010 (in precedenza art. 26 D.P.R. n. 34/2000, abrogato); è definito come l’organo a cui competono gli adempimenti di carattere tecnico-organizzativo, necessari per la realizzazione dei lavori in possesso dei requisiti indicati dalla norma. Il Direttore Tecnico apporta all’impresa la propria idoneità tecnica ai fini SOA (art. 79, comma 5, DPR 207/2010) il cui conseguimento è necessariamente legato al direttore tecnico. Si presuppone l’immedesimazione organica del Direttore Tecnico con l’impresa tale da consentirgli di operare in nome e per conto dell’impresa stessa, impegnandola con il proprio operato e con le proprie determinazioni;</w:t>
      </w:r>
    </w:p>
    <w:p w:rsidR="00F62D80" w:rsidRPr="003062F3" w:rsidRDefault="00F62D80" w:rsidP="005C77FF">
      <w:pPr>
        <w:pStyle w:val="Testonotaapidipagina"/>
        <w:jc w:val="both"/>
      </w:pPr>
    </w:p>
  </w:footnote>
  <w:footnote w:id="3">
    <w:p w:rsidR="00F62D80" w:rsidRPr="003062F3" w:rsidRDefault="00F62D80" w:rsidP="005C77FF">
      <w:pPr>
        <w:rPr>
          <w:sz w:val="20"/>
          <w:szCs w:val="20"/>
        </w:rPr>
      </w:pPr>
      <w:r w:rsidRPr="003062F3">
        <w:t>(</w:t>
      </w:r>
      <w:r w:rsidRPr="003062F3">
        <w:rPr>
          <w:rStyle w:val="Rimandonotaapidipagina"/>
        </w:rPr>
        <w:footnoteRef/>
      </w:r>
      <w:r w:rsidRPr="003062F3">
        <w:t>) A</w:t>
      </w:r>
      <w:r w:rsidRPr="003062F3">
        <w:rPr>
          <w:sz w:val="20"/>
          <w:szCs w:val="20"/>
        </w:rPr>
        <w:t xml:space="preserve">ltre leggi per altri settori prescrivono come obbligatorie figure denominate come Responsabile Tecnico o con altri nomi: ad es. </w:t>
      </w:r>
    </w:p>
    <w:p w:rsidR="00F62D80" w:rsidRPr="003062F3" w:rsidRDefault="00F62D80" w:rsidP="00B97324">
      <w:pPr>
        <w:numPr>
          <w:ilvl w:val="1"/>
          <w:numId w:val="6"/>
        </w:numPr>
        <w:ind w:left="720"/>
        <w:rPr>
          <w:sz w:val="20"/>
          <w:szCs w:val="20"/>
        </w:rPr>
      </w:pPr>
      <w:r w:rsidRPr="003062F3">
        <w:rPr>
          <w:sz w:val="20"/>
          <w:szCs w:val="20"/>
        </w:rPr>
        <w:t xml:space="preserve">il D.M. 37/2008 – che sostituisce la Legge 46/1990- prescrive il Responsabile Tecnico che abilita le imprese per gli impianti di riscaldamento, climatizzazione e condizionamento; </w:t>
      </w:r>
    </w:p>
    <w:p w:rsidR="00F62D80" w:rsidRPr="003062F3" w:rsidRDefault="00F62D80" w:rsidP="00B97324">
      <w:pPr>
        <w:numPr>
          <w:ilvl w:val="1"/>
          <w:numId w:val="6"/>
        </w:numPr>
        <w:ind w:left="720"/>
        <w:rPr>
          <w:sz w:val="20"/>
          <w:szCs w:val="20"/>
        </w:rPr>
      </w:pPr>
      <w:r w:rsidRPr="003062F3">
        <w:rPr>
          <w:sz w:val="20"/>
          <w:szCs w:val="20"/>
        </w:rPr>
        <w:t>D.M. 28-4-1998 n. 406 Ministero ambiente art.10/4 - Responsabile Tecnico per iscrizione Albo nazionale imprese gestione rifiuti (pulizie)</w:t>
      </w:r>
    </w:p>
    <w:p w:rsidR="00F62D80" w:rsidRPr="003062F3" w:rsidRDefault="00F62D80" w:rsidP="00B97324">
      <w:pPr>
        <w:numPr>
          <w:ilvl w:val="1"/>
          <w:numId w:val="6"/>
        </w:numPr>
        <w:ind w:left="720"/>
        <w:rPr>
          <w:sz w:val="20"/>
          <w:szCs w:val="20"/>
        </w:rPr>
      </w:pPr>
      <w:proofErr w:type="spellStart"/>
      <w:r w:rsidRPr="003062F3">
        <w:rPr>
          <w:sz w:val="20"/>
          <w:szCs w:val="20"/>
        </w:rPr>
        <w:t>D.Lgs.</w:t>
      </w:r>
      <w:proofErr w:type="spellEnd"/>
      <w:r w:rsidRPr="003062F3">
        <w:rPr>
          <w:sz w:val="20"/>
          <w:szCs w:val="20"/>
        </w:rPr>
        <w:t xml:space="preserve"> 22-12-2000 n. 395 art.4 per l’iscrizione all’albo della professione di trasportatore su strada di merci e di viaggiatori</w:t>
      </w:r>
    </w:p>
    <w:p w:rsidR="00F62D80" w:rsidRPr="003062F3" w:rsidRDefault="00F62D80" w:rsidP="00B97324">
      <w:pPr>
        <w:numPr>
          <w:ilvl w:val="1"/>
          <w:numId w:val="6"/>
        </w:numPr>
        <w:ind w:left="720"/>
        <w:rPr>
          <w:sz w:val="20"/>
          <w:szCs w:val="20"/>
        </w:rPr>
      </w:pPr>
      <w:proofErr w:type="spellStart"/>
      <w:r w:rsidRPr="003062F3">
        <w:rPr>
          <w:sz w:val="20"/>
          <w:szCs w:val="20"/>
        </w:rPr>
        <w:t>D.Lgs.</w:t>
      </w:r>
      <w:proofErr w:type="spellEnd"/>
      <w:r w:rsidRPr="003062F3">
        <w:rPr>
          <w:sz w:val="20"/>
          <w:szCs w:val="20"/>
        </w:rPr>
        <w:t xml:space="preserve"> 3-4-2006 n. 152 - Norme in materia ambientale art. 212/15</w:t>
      </w:r>
    </w:p>
    <w:p w:rsidR="00F62D80" w:rsidRPr="003062F3" w:rsidRDefault="00F62D80" w:rsidP="00B97324">
      <w:pPr>
        <w:numPr>
          <w:ilvl w:val="1"/>
          <w:numId w:val="6"/>
        </w:numPr>
        <w:ind w:left="720"/>
        <w:rPr>
          <w:sz w:val="20"/>
          <w:szCs w:val="20"/>
        </w:rPr>
      </w:pPr>
      <w:r w:rsidRPr="003062F3">
        <w:rPr>
          <w:sz w:val="20"/>
          <w:szCs w:val="20"/>
        </w:rPr>
        <w:t>eventuali altre;</w:t>
      </w:r>
    </w:p>
    <w:p w:rsidR="00F62D80" w:rsidRPr="003062F3" w:rsidRDefault="00F62D80" w:rsidP="005C77FF">
      <w:pPr>
        <w:rPr>
          <w:sz w:val="20"/>
          <w:szCs w:val="20"/>
        </w:rPr>
      </w:pPr>
      <w:r w:rsidRPr="003062F3">
        <w:rPr>
          <w:sz w:val="20"/>
          <w:szCs w:val="20"/>
        </w:rPr>
        <w:t>La giurisprudenza amministrativa ha costantemente ritenuto l’equivalenza tra le figure del Direttore Tecnico e del Responsabile Tecnico o altrimenti denominato tutte le volte che tali figure, solo nominalmente diverse, sono tuttavia sostanzialmente analoghe, perché investite di compiti di pari rilevanza ai fini</w:t>
      </w:r>
    </w:p>
    <w:p w:rsidR="00F62D80" w:rsidRPr="003062F3" w:rsidRDefault="00F62D80" w:rsidP="005C77FF">
      <w:pPr>
        <w:rPr>
          <w:sz w:val="20"/>
          <w:szCs w:val="20"/>
        </w:rPr>
      </w:pPr>
      <w:r w:rsidRPr="003062F3">
        <w:rPr>
          <w:sz w:val="20"/>
          <w:szCs w:val="20"/>
        </w:rPr>
        <w:t xml:space="preserve">dell’esecuzione dell’appalto, come quando sono obbligatorie per legge o norma amministrativa ai fini dell’abilitazione dell’impresa all’esercizio di un’attività.  Quindi il criterio da seguire per l’individuazione di coloro che sono tenuti a pena d’esclusione a rendere le dichiarazioni di cui all’art. 38 del </w:t>
      </w:r>
      <w:proofErr w:type="spellStart"/>
      <w:r w:rsidRPr="003062F3">
        <w:rPr>
          <w:sz w:val="20"/>
          <w:szCs w:val="20"/>
        </w:rPr>
        <w:t>D.Lgs.</w:t>
      </w:r>
      <w:proofErr w:type="spellEnd"/>
      <w:r w:rsidRPr="003062F3">
        <w:rPr>
          <w:sz w:val="20"/>
          <w:szCs w:val="20"/>
        </w:rPr>
        <w:t xml:space="preserve"> n. 163 del 2006 consiste nella verifica, all’interno dello statuto o del certificato di iscrizione alla Camera di commercio, circa i soggetti dotati di poteri di amministrazione e di rappresentanza (A.V.C.P., parere 8 febbraio 2012 n. 4 ed i numerosi precedenti ivi richiamati).</w:t>
      </w:r>
    </w:p>
    <w:p w:rsidR="00F62D80" w:rsidRPr="003062F3" w:rsidRDefault="00F62D80" w:rsidP="00943FEF">
      <w:pPr>
        <w:pStyle w:val="Corpotesto"/>
        <w:rPr>
          <w:rFonts w:asciiTheme="majorHAnsi" w:hAnsiTheme="majorHAnsi" w:cstheme="majorHAnsi"/>
          <w:bCs/>
          <w:sz w:val="22"/>
          <w:szCs w:val="22"/>
        </w:rPr>
      </w:pPr>
      <w:r w:rsidRPr="003062F3">
        <w:rPr>
          <w:rFonts w:asciiTheme="majorHAnsi" w:hAnsiTheme="majorHAnsi" w:cstheme="majorHAnsi"/>
          <w:bCs/>
          <w:sz w:val="22"/>
          <w:szCs w:val="22"/>
        </w:rPr>
        <w:t>Nello specifico:</w:t>
      </w:r>
    </w:p>
    <w:p w:rsidR="00F62D80" w:rsidRPr="003062F3" w:rsidRDefault="00F62D80" w:rsidP="00B97324">
      <w:pPr>
        <w:pStyle w:val="Corpotesto"/>
        <w:numPr>
          <w:ilvl w:val="0"/>
          <w:numId w:val="3"/>
        </w:numPr>
        <w:spacing w:after="0"/>
        <w:jc w:val="both"/>
        <w:rPr>
          <w:rFonts w:asciiTheme="majorHAnsi" w:hAnsiTheme="majorHAnsi" w:cstheme="majorHAnsi"/>
          <w:bCs/>
          <w:sz w:val="22"/>
          <w:szCs w:val="22"/>
        </w:rPr>
      </w:pPr>
      <w:r w:rsidRPr="003062F3">
        <w:rPr>
          <w:rFonts w:asciiTheme="majorHAnsi" w:hAnsiTheme="majorHAnsi" w:cstheme="majorHAnsi"/>
          <w:bCs/>
          <w:sz w:val="22"/>
          <w:szCs w:val="22"/>
        </w:rPr>
        <w:t>Per le imprese individuali, i nominativi e le date di nascita del titolare e del direttore tecnico o responsabile tecnico ivi compresi quelli cessati dalla carica nell’anno antecedente la data di pubblicazione del bando;</w:t>
      </w:r>
    </w:p>
    <w:p w:rsidR="00F62D80" w:rsidRPr="003062F3" w:rsidRDefault="00F62D80" w:rsidP="00B97324">
      <w:pPr>
        <w:pStyle w:val="Corpotesto"/>
        <w:numPr>
          <w:ilvl w:val="0"/>
          <w:numId w:val="3"/>
        </w:numPr>
        <w:spacing w:after="0"/>
        <w:jc w:val="both"/>
        <w:rPr>
          <w:rFonts w:asciiTheme="majorHAnsi" w:hAnsiTheme="majorHAnsi" w:cstheme="majorHAnsi"/>
          <w:bCs/>
          <w:sz w:val="22"/>
          <w:szCs w:val="22"/>
        </w:rPr>
      </w:pPr>
      <w:r w:rsidRPr="003062F3">
        <w:rPr>
          <w:rFonts w:asciiTheme="majorHAnsi" w:hAnsiTheme="majorHAnsi" w:cstheme="majorHAnsi"/>
          <w:bCs/>
          <w:sz w:val="22"/>
          <w:szCs w:val="22"/>
        </w:rPr>
        <w:t>Per le società in accomandita semplice, i nominativi e le date di nascita dei soci accomandatari e dei direttori tecnici ivi compresi quelli cessati dalla carica nell’anno antecedente la data di pubblicazione del bando;</w:t>
      </w:r>
    </w:p>
    <w:p w:rsidR="00F62D80" w:rsidRPr="003062F3" w:rsidRDefault="00F62D80" w:rsidP="00B97324">
      <w:pPr>
        <w:pStyle w:val="Corpotesto"/>
        <w:numPr>
          <w:ilvl w:val="0"/>
          <w:numId w:val="3"/>
        </w:numPr>
        <w:spacing w:after="0"/>
        <w:jc w:val="both"/>
        <w:rPr>
          <w:rFonts w:asciiTheme="majorHAnsi" w:hAnsiTheme="majorHAnsi" w:cstheme="majorHAnsi"/>
          <w:bCs/>
          <w:sz w:val="22"/>
          <w:szCs w:val="22"/>
        </w:rPr>
      </w:pPr>
      <w:r w:rsidRPr="003062F3">
        <w:rPr>
          <w:rFonts w:asciiTheme="majorHAnsi" w:hAnsiTheme="majorHAnsi" w:cstheme="majorHAnsi"/>
          <w:bCs/>
          <w:sz w:val="22"/>
          <w:szCs w:val="22"/>
        </w:rPr>
        <w:t>Per la società in nome collettivo, i nominativi e le date di nascita dei soci e dei direttori tecnici ivi compresi quelli cessati dalla carica nell’anno antecedente la data di pubblicazione del bando;</w:t>
      </w:r>
    </w:p>
    <w:p w:rsidR="00F62D80" w:rsidRPr="003062F3" w:rsidRDefault="00F62D80" w:rsidP="00B97324">
      <w:pPr>
        <w:pStyle w:val="Corpotesto"/>
        <w:numPr>
          <w:ilvl w:val="0"/>
          <w:numId w:val="3"/>
        </w:numPr>
        <w:spacing w:after="0"/>
        <w:jc w:val="both"/>
        <w:rPr>
          <w:rFonts w:asciiTheme="majorHAnsi" w:hAnsiTheme="majorHAnsi" w:cstheme="majorHAnsi"/>
          <w:bCs/>
          <w:sz w:val="22"/>
          <w:szCs w:val="22"/>
        </w:rPr>
      </w:pPr>
      <w:r w:rsidRPr="003062F3">
        <w:rPr>
          <w:rFonts w:asciiTheme="majorHAnsi" w:hAnsiTheme="majorHAnsi" w:cstheme="majorHAnsi"/>
          <w:bCs/>
          <w:sz w:val="22"/>
          <w:szCs w:val="22"/>
        </w:rPr>
        <w:t xml:space="preserve">Per altro tipo di </w:t>
      </w:r>
      <w:proofErr w:type="spellStart"/>
      <w:r w:rsidRPr="003062F3">
        <w:rPr>
          <w:rFonts w:asciiTheme="majorHAnsi" w:hAnsiTheme="majorHAnsi" w:cstheme="majorHAnsi"/>
          <w:bCs/>
          <w:sz w:val="22"/>
          <w:szCs w:val="22"/>
        </w:rPr>
        <w:t>soc</w:t>
      </w:r>
      <w:proofErr w:type="spellEnd"/>
      <w:r w:rsidRPr="003062F3">
        <w:rPr>
          <w:rFonts w:asciiTheme="majorHAnsi" w:hAnsiTheme="majorHAnsi" w:cstheme="majorHAnsi"/>
          <w:bCs/>
          <w:sz w:val="22"/>
          <w:szCs w:val="22"/>
        </w:rPr>
        <w:t>. o consorzio, i nominativi e le date di nascita dei membri del consiglio di amministrazione cui sia stata conferita la legale rappresentanza, di direzione o di vigilanza o dei soggetti muniti di poteri di rappresentanza, di direzione o di controllo, del direttore tecnico o del socio unico o di maggioranza – che sia persona fisica - in caso di società con meno di quattro soci (Nota Bene: invece l’aggiudicatario sarà verificato per questo requisito anche per gli eventuali soci che fossero persone giuridiche).</w:t>
      </w:r>
    </w:p>
    <w:p w:rsidR="00F62D80" w:rsidRDefault="00F62D80" w:rsidP="005C77FF">
      <w:pPr>
        <w:rPr>
          <w:sz w:val="20"/>
          <w:szCs w:val="20"/>
        </w:rPr>
      </w:pPr>
      <w:r>
        <w:rPr>
          <w:sz w:val="20"/>
          <w:szCs w:val="20"/>
        </w:rPr>
        <w:t xml:space="preserve"> </w:t>
      </w:r>
    </w:p>
    <w:p w:rsidR="00F62D80" w:rsidRDefault="00F62D80" w:rsidP="005C77FF"/>
  </w:footnote>
  <w:footnote w:id="4">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w:t>
      </w:r>
      <w:r w:rsidRPr="00067D9A">
        <w:rPr>
          <w:rStyle w:val="Rimandonotaapidipagina"/>
          <w:rFonts w:asciiTheme="majorHAnsi" w:hAnsiTheme="majorHAnsi" w:cs="Arial"/>
          <w:i/>
        </w:rPr>
        <w:footnoteRef/>
      </w:r>
      <w:r w:rsidRPr="00067D9A">
        <w:rPr>
          <w:rFonts w:asciiTheme="majorHAnsi" w:hAnsiTheme="majorHAnsi" w:cs="Arial"/>
          <w:i/>
        </w:rPr>
        <w:t>) Nuovo Codice dei Contratti (</w:t>
      </w:r>
      <w:proofErr w:type="spellStart"/>
      <w:r w:rsidRPr="00067D9A">
        <w:rPr>
          <w:rFonts w:asciiTheme="majorHAnsi" w:hAnsiTheme="majorHAnsi" w:cs="Arial"/>
          <w:i/>
        </w:rPr>
        <w:t>D.Lgs.</w:t>
      </w:r>
      <w:proofErr w:type="spellEnd"/>
      <w:r w:rsidRPr="00067D9A">
        <w:rPr>
          <w:rFonts w:asciiTheme="majorHAnsi" w:hAnsiTheme="majorHAnsi" w:cs="Arial"/>
          <w:i/>
        </w:rPr>
        <w:t xml:space="preserve"> 50/2016 Art. 80 Motivi di esclusione – Comma 1 e 2:</w:t>
      </w:r>
    </w:p>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In vigore dal 19 aprile 2016</w:t>
      </w:r>
    </w:p>
    <w:p w:rsidR="00F62D80" w:rsidRPr="00067D9A" w:rsidRDefault="00F62D80" w:rsidP="00067D9A">
      <w:pPr>
        <w:pStyle w:val="Testonotaapidipagina"/>
        <w:jc w:val="both"/>
        <w:rPr>
          <w:rFonts w:asciiTheme="majorHAnsi" w:hAnsiTheme="majorHAnsi" w:cs="Arial"/>
          <w:i/>
        </w:rPr>
      </w:pPr>
      <w:r w:rsidRPr="00067D9A">
        <w:rPr>
          <w:rFonts w:asciiTheme="majorHAnsi" w:hAnsiTheme="majorHAnsi"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62D80" w:rsidRPr="00067D9A" w:rsidRDefault="00F62D80"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416, 416-bis ( )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62D80" w:rsidRPr="00067D9A" w:rsidRDefault="00F62D80"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317, 318, 319, 319-ter, 319-quater, 320, 321, 322, 322-bis, 346-bis, 353, 353-bis, 354, 355 e 356 ( ) del codice penale nonché all'articolo 2635 del codice civile;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frode ai sensi dell'articolo 1 della convenzione relativa alla tutela degli interessi finanziari delle Comunità europee;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consumati o tentati, commessi con finalità di terrorismo, anche </w:t>
      </w:r>
      <w:proofErr w:type="spellStart"/>
      <w:r w:rsidRPr="00B74418">
        <w:rPr>
          <w:rFonts w:asciiTheme="majorHAnsi" w:hAnsiTheme="majorHAnsi" w:cs="Arial"/>
          <w:i/>
        </w:rPr>
        <w:t>intemazionale</w:t>
      </w:r>
      <w:proofErr w:type="spellEnd"/>
      <w:r w:rsidRPr="00B74418">
        <w:rPr>
          <w:rFonts w:asciiTheme="majorHAnsi" w:hAnsiTheme="majorHAnsi" w:cs="Arial"/>
          <w:i/>
        </w:rPr>
        <w:t>, e di eversione dell'ordine costituzionale reati terroristici o reati connessi alle attività terroristiche;</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di cui agli articoli 648-bis, 648-ter e 648-ter.1 del codice penale, riciclaggio di proventi di attività criminose o finanziamento del terrorismo, quali definiti all'articolo 1 </w:t>
      </w:r>
      <w:proofErr w:type="spellStart"/>
      <w:r w:rsidRPr="00B74418">
        <w:rPr>
          <w:rFonts w:asciiTheme="majorHAnsi" w:hAnsiTheme="majorHAnsi" w:cs="Arial"/>
          <w:i/>
        </w:rPr>
        <w:t>deldecreto</w:t>
      </w:r>
      <w:proofErr w:type="spellEnd"/>
      <w:r w:rsidRPr="00B74418">
        <w:rPr>
          <w:rFonts w:asciiTheme="majorHAnsi" w:hAnsiTheme="majorHAnsi" w:cs="Arial"/>
          <w:i/>
        </w:rPr>
        <w:t xml:space="preserve"> legislativo 22 giugno 2007, n. 109 e successive modificazioni;</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sfruttamento del lavoro minorile e altre forme di tratta di esseri umani definite con il decreto legislativo 4 marzo 2014, n. 24;</w:t>
      </w:r>
    </w:p>
    <w:p w:rsidR="00F62D80" w:rsidRPr="00B74418" w:rsidRDefault="00F62D80"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ogni altro delitto da cui derivi, quale pena accessoria, l'incapacità di contrattare con la pubblica amministrazione; </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5">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w:t>
      </w:r>
      <w:r w:rsidRPr="00B74418">
        <w:rPr>
          <w:rStyle w:val="Rimandonotaapidipagina"/>
          <w:rFonts w:asciiTheme="majorHAnsi" w:hAnsiTheme="majorHAnsi" w:cs="Arial"/>
          <w:i/>
        </w:rPr>
        <w:footnoteRef/>
      </w:r>
      <w:r w:rsidRPr="00B74418">
        <w:rPr>
          <w:rFonts w:asciiTheme="majorHAnsi" w:hAnsiTheme="majorHAnsi" w:cs="Arial"/>
          <w:i/>
        </w:rPr>
        <w:t>) Nuovo Codice dei Contratti (</w:t>
      </w:r>
      <w:proofErr w:type="spellStart"/>
      <w:r w:rsidRPr="00B74418">
        <w:rPr>
          <w:rFonts w:asciiTheme="majorHAnsi" w:hAnsiTheme="majorHAnsi" w:cs="Arial"/>
          <w:i/>
        </w:rPr>
        <w:t>D.Lgs.</w:t>
      </w:r>
      <w:proofErr w:type="spellEnd"/>
      <w:r w:rsidRPr="00B74418">
        <w:rPr>
          <w:rFonts w:asciiTheme="majorHAnsi" w:hAnsiTheme="majorHAnsi" w:cs="Arial"/>
          <w:i/>
        </w:rPr>
        <w:t xml:space="preserve"> 50/2016 Art. 80 Motivi di esclusione – Comma 4 e 5:</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In vigore dal 19 aprile 2016</w:t>
      </w: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 xml:space="preserve">4. Un operatore economico è escluso dalla partecipazione a una procedura d'appalto se ha commesso violazioni gravi, definitivamente accertate, rispetto agli obblighi relativi al pagamento delle </w:t>
      </w:r>
      <w:r w:rsidRPr="00B74418">
        <w:rPr>
          <w:rFonts w:asciiTheme="majorHAnsi" w:hAnsiTheme="majorHAnsi" w:cs="Arial"/>
          <w:b/>
          <w:i/>
          <w:u w:val="single"/>
        </w:rPr>
        <w:t>imposte e tasse</w:t>
      </w:r>
      <w:r w:rsidRPr="00B74418">
        <w:rPr>
          <w:rFonts w:asciiTheme="majorHAnsi" w:hAnsiTheme="majorHAnsi" w:cs="Arial"/>
          <w:i/>
        </w:rPr>
        <w:t xml:space="preserve"> o dei </w:t>
      </w:r>
      <w:r w:rsidRPr="00B74418">
        <w:rPr>
          <w:rFonts w:asciiTheme="majorHAnsi" w:hAnsiTheme="majorHAnsi" w:cs="Arial"/>
          <w:b/>
          <w:i/>
          <w:u w:val="single"/>
        </w:rPr>
        <w:t>contributi previdenziali</w:t>
      </w:r>
      <w:r w:rsidRPr="00B74418">
        <w:rPr>
          <w:rFonts w:asciiTheme="majorHAnsi" w:hAnsiTheme="majorHAnsi" w:cs="Arial"/>
          <w:i/>
        </w:rPr>
        <w:t>,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62D80" w:rsidRPr="00B74418" w:rsidRDefault="00F62D80" w:rsidP="00067D9A">
      <w:pPr>
        <w:pStyle w:val="Testonotaapidipagina"/>
        <w:jc w:val="both"/>
        <w:rPr>
          <w:rFonts w:asciiTheme="majorHAnsi" w:hAnsiTheme="majorHAnsi" w:cs="Arial"/>
          <w:i/>
        </w:rPr>
      </w:pPr>
    </w:p>
    <w:p w:rsidR="00F62D80" w:rsidRPr="00B74418" w:rsidRDefault="00F62D80" w:rsidP="00067D9A">
      <w:pPr>
        <w:pStyle w:val="Testonotaapidipagina"/>
        <w:jc w:val="both"/>
        <w:rPr>
          <w:rFonts w:asciiTheme="majorHAnsi" w:hAnsiTheme="majorHAnsi" w:cs="Arial"/>
          <w:i/>
        </w:rPr>
      </w:pPr>
      <w:r w:rsidRPr="00B74418">
        <w:rPr>
          <w:rFonts w:asciiTheme="majorHAnsi" w:hAnsiTheme="majorHAnsi" w:cs="Arial"/>
          <w:i/>
        </w:rPr>
        <w:t>5. Le stazioni appaltanti escludono dalla partecipazione alla procedura d'appalto un operatore economico in una delle seguenti situazioni, anche riferita a un suo subappaltatore nei casi di cui all'articolo 105, comma 6, qualora:</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possa dimostrate con qualunque mezzo adeguato la presenza di gravi infrazioni debitamente accertate alle norme in materia di salute e sicurezza sul lavoro nonché agli obblighi di cui all'articolo 30, comma 3 del presente codice;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partecipazione dell'operatore economico determini una situazione di conflitto di interesse ai sensi dell'articolo 42, comma 2, non diversamente risolvibile;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una distorsione della concorrenza derivante dal precedente coinvolgimento degli operatori economici nella preparazione della procedura d'appalto di cui all'articolo67non possa essere risolta con misure meno intrusive;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 xml:space="preserve">l'operatore economico sia stato soggetto alla sanzione </w:t>
      </w:r>
      <w:proofErr w:type="spellStart"/>
      <w:r w:rsidRPr="00B74418">
        <w:rPr>
          <w:rFonts w:asciiTheme="majorHAnsi" w:hAnsiTheme="majorHAnsi" w:cs="Arial"/>
          <w:i/>
        </w:rPr>
        <w:t>interdittiva</w:t>
      </w:r>
      <w:proofErr w:type="spellEnd"/>
      <w:r w:rsidRPr="00B74418">
        <w:rPr>
          <w:rFonts w:asciiTheme="majorHAnsi" w:hAnsiTheme="majorHAnsi" w:cs="Arial"/>
          <w:i/>
        </w:rPr>
        <w:t xml:space="preserve"> di cui all'articolo 9, comma 2, lettera c) del decreto legislativo 8 giugno 2001, n. 231 o ad altra sanzione che comporta il divieto di contrarre con la pubblica amministrazione, compresi i provvedimenti </w:t>
      </w:r>
      <w:proofErr w:type="spellStart"/>
      <w:r w:rsidRPr="00B74418">
        <w:rPr>
          <w:rFonts w:asciiTheme="majorHAnsi" w:hAnsiTheme="majorHAnsi" w:cs="Arial"/>
          <w:i/>
        </w:rPr>
        <w:t>interdittivi</w:t>
      </w:r>
      <w:proofErr w:type="spellEnd"/>
      <w:r w:rsidRPr="00B74418">
        <w:rPr>
          <w:rFonts w:asciiTheme="majorHAnsi" w:hAnsiTheme="majorHAnsi" w:cs="Arial"/>
          <w:i/>
        </w:rPr>
        <w:t xml:space="preserve"> di cui all'articolo 14 del decreto legislativo 9 aprile 2008, n. 81;</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F62D80" w:rsidRPr="00B74418" w:rsidRDefault="00F62D80"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non presenti la certificazione di cui all'articolo 17 della legge 12 marzo 1999, n. 68, ovvero autocertifichi la sussistenza del medesimo requisito;</w:t>
      </w:r>
    </w:p>
    <w:p w:rsidR="00F62D80" w:rsidRPr="00B74418" w:rsidRDefault="00F62D80"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l'operatore economico che, pur essendo stato vittima dei reati previsti e puniti dagli articoli 317 e 629 ( )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62D80" w:rsidRPr="00B74418" w:rsidRDefault="00F62D80"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80" w:rsidRDefault="00F62D80" w:rsidP="00724217">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34"/>
    <w:multiLevelType w:val="hybridMultilevel"/>
    <w:tmpl w:val="1770AD0A"/>
    <w:lvl w:ilvl="0" w:tplc="AFA4A8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A6B6A"/>
    <w:multiLevelType w:val="hybridMultilevel"/>
    <w:tmpl w:val="27DC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BC161D"/>
    <w:multiLevelType w:val="hybridMultilevel"/>
    <w:tmpl w:val="2E503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7A52270"/>
    <w:multiLevelType w:val="hybridMultilevel"/>
    <w:tmpl w:val="ADF29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EA0B1C"/>
    <w:multiLevelType w:val="hybridMultilevel"/>
    <w:tmpl w:val="1A3A6D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B089C"/>
    <w:multiLevelType w:val="hybridMultilevel"/>
    <w:tmpl w:val="181C31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60522"/>
    <w:multiLevelType w:val="hybridMultilevel"/>
    <w:tmpl w:val="3E7E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00338"/>
    <w:multiLevelType w:val="hybridMultilevel"/>
    <w:tmpl w:val="45240328"/>
    <w:lvl w:ilvl="0" w:tplc="6CF0CAF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992F72"/>
    <w:multiLevelType w:val="hybridMultilevel"/>
    <w:tmpl w:val="3F087F74"/>
    <w:lvl w:ilvl="0" w:tplc="04100017">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A73579A"/>
    <w:multiLevelType w:val="hybridMultilevel"/>
    <w:tmpl w:val="362EFFAE"/>
    <w:lvl w:ilvl="0" w:tplc="2C366072">
      <w:start w:val="22"/>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E"/>
    <w:rsid w:val="000028AF"/>
    <w:rsid w:val="00022A98"/>
    <w:rsid w:val="00026FDB"/>
    <w:rsid w:val="00041829"/>
    <w:rsid w:val="0005367A"/>
    <w:rsid w:val="00053A0F"/>
    <w:rsid w:val="00055D26"/>
    <w:rsid w:val="00060CFC"/>
    <w:rsid w:val="00067D9A"/>
    <w:rsid w:val="00073251"/>
    <w:rsid w:val="00080D5D"/>
    <w:rsid w:val="00082FEB"/>
    <w:rsid w:val="00083C40"/>
    <w:rsid w:val="000845BD"/>
    <w:rsid w:val="00086D11"/>
    <w:rsid w:val="00087B2B"/>
    <w:rsid w:val="00092E44"/>
    <w:rsid w:val="000B333B"/>
    <w:rsid w:val="000C0038"/>
    <w:rsid w:val="000C08C4"/>
    <w:rsid w:val="000C1346"/>
    <w:rsid w:val="000C3E08"/>
    <w:rsid w:val="000C4895"/>
    <w:rsid w:val="000C645A"/>
    <w:rsid w:val="000D114E"/>
    <w:rsid w:val="000D3395"/>
    <w:rsid w:val="000D5442"/>
    <w:rsid w:val="000D7244"/>
    <w:rsid w:val="000E35E3"/>
    <w:rsid w:val="000E62EE"/>
    <w:rsid w:val="00103091"/>
    <w:rsid w:val="00112816"/>
    <w:rsid w:val="001133E2"/>
    <w:rsid w:val="00123966"/>
    <w:rsid w:val="00125529"/>
    <w:rsid w:val="00136AAD"/>
    <w:rsid w:val="0014548B"/>
    <w:rsid w:val="001476D8"/>
    <w:rsid w:val="00152658"/>
    <w:rsid w:val="001629CC"/>
    <w:rsid w:val="0017336C"/>
    <w:rsid w:val="001806A3"/>
    <w:rsid w:val="00184F94"/>
    <w:rsid w:val="001854CD"/>
    <w:rsid w:val="001A3B40"/>
    <w:rsid w:val="001A3E77"/>
    <w:rsid w:val="001A4A4E"/>
    <w:rsid w:val="001A5C29"/>
    <w:rsid w:val="001A662F"/>
    <w:rsid w:val="001C0440"/>
    <w:rsid w:val="001C53F6"/>
    <w:rsid w:val="001D0010"/>
    <w:rsid w:val="001D22F8"/>
    <w:rsid w:val="001D442A"/>
    <w:rsid w:val="001D4F23"/>
    <w:rsid w:val="001E5B7E"/>
    <w:rsid w:val="001E6D1B"/>
    <w:rsid w:val="001E6D58"/>
    <w:rsid w:val="001F0D74"/>
    <w:rsid w:val="0020060A"/>
    <w:rsid w:val="002018C5"/>
    <w:rsid w:val="00201AF3"/>
    <w:rsid w:val="00203DE8"/>
    <w:rsid w:val="00211527"/>
    <w:rsid w:val="002137CD"/>
    <w:rsid w:val="00216508"/>
    <w:rsid w:val="002179D0"/>
    <w:rsid w:val="0022085D"/>
    <w:rsid w:val="0023097E"/>
    <w:rsid w:val="00232794"/>
    <w:rsid w:val="002348B3"/>
    <w:rsid w:val="002424D7"/>
    <w:rsid w:val="0024304B"/>
    <w:rsid w:val="0024333B"/>
    <w:rsid w:val="0025390A"/>
    <w:rsid w:val="00255CA8"/>
    <w:rsid w:val="00260A88"/>
    <w:rsid w:val="00262079"/>
    <w:rsid w:val="002653CD"/>
    <w:rsid w:val="00266364"/>
    <w:rsid w:val="00266817"/>
    <w:rsid w:val="002670C6"/>
    <w:rsid w:val="00271C4B"/>
    <w:rsid w:val="002774E7"/>
    <w:rsid w:val="00280517"/>
    <w:rsid w:val="00284D20"/>
    <w:rsid w:val="00285EDD"/>
    <w:rsid w:val="00286EC6"/>
    <w:rsid w:val="0029157E"/>
    <w:rsid w:val="00293FC5"/>
    <w:rsid w:val="00297180"/>
    <w:rsid w:val="002A6D34"/>
    <w:rsid w:val="002C09ED"/>
    <w:rsid w:val="002C66F8"/>
    <w:rsid w:val="002C670E"/>
    <w:rsid w:val="002D1928"/>
    <w:rsid w:val="002D25E9"/>
    <w:rsid w:val="002D40D9"/>
    <w:rsid w:val="002E2EF9"/>
    <w:rsid w:val="002E4505"/>
    <w:rsid w:val="002E6E39"/>
    <w:rsid w:val="002F2BCC"/>
    <w:rsid w:val="00301683"/>
    <w:rsid w:val="003028A0"/>
    <w:rsid w:val="00304716"/>
    <w:rsid w:val="00305066"/>
    <w:rsid w:val="003062F3"/>
    <w:rsid w:val="00306CE3"/>
    <w:rsid w:val="00315258"/>
    <w:rsid w:val="003212C1"/>
    <w:rsid w:val="00321713"/>
    <w:rsid w:val="00324DBB"/>
    <w:rsid w:val="00325A36"/>
    <w:rsid w:val="00326D20"/>
    <w:rsid w:val="00331DD7"/>
    <w:rsid w:val="00333CC3"/>
    <w:rsid w:val="00342C27"/>
    <w:rsid w:val="00344007"/>
    <w:rsid w:val="00352870"/>
    <w:rsid w:val="003543C9"/>
    <w:rsid w:val="0035577F"/>
    <w:rsid w:val="00357191"/>
    <w:rsid w:val="00361BE1"/>
    <w:rsid w:val="00362B90"/>
    <w:rsid w:val="00364703"/>
    <w:rsid w:val="00373D1A"/>
    <w:rsid w:val="00375D51"/>
    <w:rsid w:val="00376427"/>
    <w:rsid w:val="00381028"/>
    <w:rsid w:val="0038655E"/>
    <w:rsid w:val="00390157"/>
    <w:rsid w:val="00392D59"/>
    <w:rsid w:val="0039674A"/>
    <w:rsid w:val="003A368E"/>
    <w:rsid w:val="003B1CCF"/>
    <w:rsid w:val="003B3BFB"/>
    <w:rsid w:val="003B6E7C"/>
    <w:rsid w:val="003C41DD"/>
    <w:rsid w:val="003D2905"/>
    <w:rsid w:val="003D37E4"/>
    <w:rsid w:val="003D381B"/>
    <w:rsid w:val="003E15FE"/>
    <w:rsid w:val="003E4801"/>
    <w:rsid w:val="003E6D4E"/>
    <w:rsid w:val="003F1084"/>
    <w:rsid w:val="003F38C0"/>
    <w:rsid w:val="003F4DE8"/>
    <w:rsid w:val="003F7EE1"/>
    <w:rsid w:val="00400BE4"/>
    <w:rsid w:val="0040387E"/>
    <w:rsid w:val="004075A4"/>
    <w:rsid w:val="00407CA0"/>
    <w:rsid w:val="00407CDE"/>
    <w:rsid w:val="0041261C"/>
    <w:rsid w:val="004129EF"/>
    <w:rsid w:val="00413151"/>
    <w:rsid w:val="00413BE0"/>
    <w:rsid w:val="00426DBE"/>
    <w:rsid w:val="004337B6"/>
    <w:rsid w:val="004341DE"/>
    <w:rsid w:val="004375A7"/>
    <w:rsid w:val="00443F2E"/>
    <w:rsid w:val="00444E06"/>
    <w:rsid w:val="00444FD8"/>
    <w:rsid w:val="004502D0"/>
    <w:rsid w:val="00456C72"/>
    <w:rsid w:val="004656AA"/>
    <w:rsid w:val="00467645"/>
    <w:rsid w:val="004702BD"/>
    <w:rsid w:val="004710A0"/>
    <w:rsid w:val="0047723F"/>
    <w:rsid w:val="0047751A"/>
    <w:rsid w:val="00485511"/>
    <w:rsid w:val="004875A3"/>
    <w:rsid w:val="00491149"/>
    <w:rsid w:val="00496BEC"/>
    <w:rsid w:val="00497F8F"/>
    <w:rsid w:val="004A5E1F"/>
    <w:rsid w:val="004A65D4"/>
    <w:rsid w:val="004B337B"/>
    <w:rsid w:val="004C223C"/>
    <w:rsid w:val="004C7384"/>
    <w:rsid w:val="004D3CE2"/>
    <w:rsid w:val="004D42F7"/>
    <w:rsid w:val="004E3634"/>
    <w:rsid w:val="004E498B"/>
    <w:rsid w:val="004E4F3D"/>
    <w:rsid w:val="004E6425"/>
    <w:rsid w:val="004F7EAE"/>
    <w:rsid w:val="00513593"/>
    <w:rsid w:val="005255A1"/>
    <w:rsid w:val="005263E7"/>
    <w:rsid w:val="0053309D"/>
    <w:rsid w:val="0054209B"/>
    <w:rsid w:val="0054358D"/>
    <w:rsid w:val="00560D06"/>
    <w:rsid w:val="00562882"/>
    <w:rsid w:val="005742B9"/>
    <w:rsid w:val="005764B0"/>
    <w:rsid w:val="005833C2"/>
    <w:rsid w:val="005922A4"/>
    <w:rsid w:val="00593B88"/>
    <w:rsid w:val="005945FE"/>
    <w:rsid w:val="005958A4"/>
    <w:rsid w:val="005A017F"/>
    <w:rsid w:val="005A26E8"/>
    <w:rsid w:val="005B607A"/>
    <w:rsid w:val="005C77FF"/>
    <w:rsid w:val="005D1816"/>
    <w:rsid w:val="005D2013"/>
    <w:rsid w:val="005D2F56"/>
    <w:rsid w:val="005D439E"/>
    <w:rsid w:val="005D5A04"/>
    <w:rsid w:val="005D7AC9"/>
    <w:rsid w:val="005E5081"/>
    <w:rsid w:val="005E5BE2"/>
    <w:rsid w:val="005F1BEB"/>
    <w:rsid w:val="005F31F8"/>
    <w:rsid w:val="005F54C1"/>
    <w:rsid w:val="00603B35"/>
    <w:rsid w:val="00617673"/>
    <w:rsid w:val="006254DB"/>
    <w:rsid w:val="00625537"/>
    <w:rsid w:val="00626B65"/>
    <w:rsid w:val="00630A8A"/>
    <w:rsid w:val="006339EA"/>
    <w:rsid w:val="00641D19"/>
    <w:rsid w:val="00643FF3"/>
    <w:rsid w:val="00652B1D"/>
    <w:rsid w:val="00653BBB"/>
    <w:rsid w:val="00662EA9"/>
    <w:rsid w:val="006636D6"/>
    <w:rsid w:val="006655D0"/>
    <w:rsid w:val="00666028"/>
    <w:rsid w:val="00666DC5"/>
    <w:rsid w:val="006711A5"/>
    <w:rsid w:val="0067121F"/>
    <w:rsid w:val="00674FE4"/>
    <w:rsid w:val="0067712B"/>
    <w:rsid w:val="00677946"/>
    <w:rsid w:val="006900EF"/>
    <w:rsid w:val="006976A8"/>
    <w:rsid w:val="006A1F0D"/>
    <w:rsid w:val="006B103E"/>
    <w:rsid w:val="006B41CC"/>
    <w:rsid w:val="006B6349"/>
    <w:rsid w:val="006C3430"/>
    <w:rsid w:val="006C5BED"/>
    <w:rsid w:val="006D2413"/>
    <w:rsid w:val="006E2D14"/>
    <w:rsid w:val="006E69E2"/>
    <w:rsid w:val="006F2F2C"/>
    <w:rsid w:val="006F3225"/>
    <w:rsid w:val="006F50C1"/>
    <w:rsid w:val="007003FD"/>
    <w:rsid w:val="00704301"/>
    <w:rsid w:val="007204E4"/>
    <w:rsid w:val="00724217"/>
    <w:rsid w:val="007244FB"/>
    <w:rsid w:val="00731F1A"/>
    <w:rsid w:val="007328DC"/>
    <w:rsid w:val="007342D5"/>
    <w:rsid w:val="00737B45"/>
    <w:rsid w:val="00740838"/>
    <w:rsid w:val="00741015"/>
    <w:rsid w:val="00745830"/>
    <w:rsid w:val="00747A8F"/>
    <w:rsid w:val="00752C40"/>
    <w:rsid w:val="0075327E"/>
    <w:rsid w:val="00757856"/>
    <w:rsid w:val="0076045C"/>
    <w:rsid w:val="00764B1D"/>
    <w:rsid w:val="00766395"/>
    <w:rsid w:val="00783129"/>
    <w:rsid w:val="007856ED"/>
    <w:rsid w:val="007862F2"/>
    <w:rsid w:val="00790362"/>
    <w:rsid w:val="0079295A"/>
    <w:rsid w:val="0079447B"/>
    <w:rsid w:val="007A2D46"/>
    <w:rsid w:val="007B6DD1"/>
    <w:rsid w:val="007C3642"/>
    <w:rsid w:val="007C55E2"/>
    <w:rsid w:val="007C5B08"/>
    <w:rsid w:val="007C5D47"/>
    <w:rsid w:val="007C6067"/>
    <w:rsid w:val="007E3769"/>
    <w:rsid w:val="007E59C5"/>
    <w:rsid w:val="007E68F5"/>
    <w:rsid w:val="007F2DE8"/>
    <w:rsid w:val="007F436F"/>
    <w:rsid w:val="007F515D"/>
    <w:rsid w:val="00802D8F"/>
    <w:rsid w:val="00806735"/>
    <w:rsid w:val="00826DE3"/>
    <w:rsid w:val="0084681F"/>
    <w:rsid w:val="0085640F"/>
    <w:rsid w:val="008635B2"/>
    <w:rsid w:val="00865124"/>
    <w:rsid w:val="0086543F"/>
    <w:rsid w:val="00875921"/>
    <w:rsid w:val="008771DF"/>
    <w:rsid w:val="0088371F"/>
    <w:rsid w:val="008912AE"/>
    <w:rsid w:val="00896B27"/>
    <w:rsid w:val="008A555C"/>
    <w:rsid w:val="008B2783"/>
    <w:rsid w:val="008B2DD3"/>
    <w:rsid w:val="008B36FD"/>
    <w:rsid w:val="008B3B54"/>
    <w:rsid w:val="008B5A4E"/>
    <w:rsid w:val="008C7540"/>
    <w:rsid w:val="008D426C"/>
    <w:rsid w:val="008D5D97"/>
    <w:rsid w:val="008D6145"/>
    <w:rsid w:val="008D6A0C"/>
    <w:rsid w:val="008E415A"/>
    <w:rsid w:val="008E4B8E"/>
    <w:rsid w:val="008E7E41"/>
    <w:rsid w:val="008F01F4"/>
    <w:rsid w:val="008F5C44"/>
    <w:rsid w:val="008F5F36"/>
    <w:rsid w:val="0090003A"/>
    <w:rsid w:val="0090392A"/>
    <w:rsid w:val="00904F55"/>
    <w:rsid w:val="00905A46"/>
    <w:rsid w:val="00911CD5"/>
    <w:rsid w:val="00911FA4"/>
    <w:rsid w:val="0092274E"/>
    <w:rsid w:val="00923741"/>
    <w:rsid w:val="00923EEB"/>
    <w:rsid w:val="00930683"/>
    <w:rsid w:val="00942E34"/>
    <w:rsid w:val="00943FEF"/>
    <w:rsid w:val="00951D5E"/>
    <w:rsid w:val="009536CB"/>
    <w:rsid w:val="009720CD"/>
    <w:rsid w:val="009759CC"/>
    <w:rsid w:val="00981C6E"/>
    <w:rsid w:val="00991846"/>
    <w:rsid w:val="0099686A"/>
    <w:rsid w:val="009A023B"/>
    <w:rsid w:val="009A3EA4"/>
    <w:rsid w:val="009A4DDA"/>
    <w:rsid w:val="009A4E9C"/>
    <w:rsid w:val="009C0181"/>
    <w:rsid w:val="009C0429"/>
    <w:rsid w:val="009D0F94"/>
    <w:rsid w:val="009D3430"/>
    <w:rsid w:val="009D6BE0"/>
    <w:rsid w:val="009E0507"/>
    <w:rsid w:val="009E0B34"/>
    <w:rsid w:val="009E1186"/>
    <w:rsid w:val="009E336D"/>
    <w:rsid w:val="009E5C71"/>
    <w:rsid w:val="009E6825"/>
    <w:rsid w:val="009F06F9"/>
    <w:rsid w:val="009F0BCB"/>
    <w:rsid w:val="009F17CB"/>
    <w:rsid w:val="009F7537"/>
    <w:rsid w:val="00A01810"/>
    <w:rsid w:val="00A13636"/>
    <w:rsid w:val="00A20DEE"/>
    <w:rsid w:val="00A277E7"/>
    <w:rsid w:val="00A37239"/>
    <w:rsid w:val="00A37A09"/>
    <w:rsid w:val="00A76FF5"/>
    <w:rsid w:val="00A8367F"/>
    <w:rsid w:val="00A92647"/>
    <w:rsid w:val="00A959E7"/>
    <w:rsid w:val="00A96AC7"/>
    <w:rsid w:val="00AA5ECA"/>
    <w:rsid w:val="00AB0715"/>
    <w:rsid w:val="00AB635D"/>
    <w:rsid w:val="00AC0ADE"/>
    <w:rsid w:val="00AC208A"/>
    <w:rsid w:val="00AC3FA8"/>
    <w:rsid w:val="00AC59DF"/>
    <w:rsid w:val="00AC6490"/>
    <w:rsid w:val="00AC7196"/>
    <w:rsid w:val="00AC7F3A"/>
    <w:rsid w:val="00AD105E"/>
    <w:rsid w:val="00AD2E19"/>
    <w:rsid w:val="00AD5A4E"/>
    <w:rsid w:val="00AE14DF"/>
    <w:rsid w:val="00AE3A73"/>
    <w:rsid w:val="00AF4698"/>
    <w:rsid w:val="00B125AA"/>
    <w:rsid w:val="00B17B33"/>
    <w:rsid w:val="00B206AE"/>
    <w:rsid w:val="00B21537"/>
    <w:rsid w:val="00B23D55"/>
    <w:rsid w:val="00B27EF3"/>
    <w:rsid w:val="00B318E2"/>
    <w:rsid w:val="00B3191D"/>
    <w:rsid w:val="00B35A93"/>
    <w:rsid w:val="00B37CD8"/>
    <w:rsid w:val="00B41B28"/>
    <w:rsid w:val="00B46F56"/>
    <w:rsid w:val="00B528B1"/>
    <w:rsid w:val="00B53C10"/>
    <w:rsid w:val="00B618AA"/>
    <w:rsid w:val="00B7506D"/>
    <w:rsid w:val="00B75676"/>
    <w:rsid w:val="00B804BE"/>
    <w:rsid w:val="00B81C37"/>
    <w:rsid w:val="00B85080"/>
    <w:rsid w:val="00B87998"/>
    <w:rsid w:val="00B91482"/>
    <w:rsid w:val="00B94481"/>
    <w:rsid w:val="00B97324"/>
    <w:rsid w:val="00BA12CF"/>
    <w:rsid w:val="00BA2BD0"/>
    <w:rsid w:val="00BA779B"/>
    <w:rsid w:val="00BB62FB"/>
    <w:rsid w:val="00BB7EE3"/>
    <w:rsid w:val="00BC3DEA"/>
    <w:rsid w:val="00BD0A45"/>
    <w:rsid w:val="00BD6411"/>
    <w:rsid w:val="00BE1A83"/>
    <w:rsid w:val="00BF6EA0"/>
    <w:rsid w:val="00C00789"/>
    <w:rsid w:val="00C028A2"/>
    <w:rsid w:val="00C05171"/>
    <w:rsid w:val="00C11199"/>
    <w:rsid w:val="00C12757"/>
    <w:rsid w:val="00C135B8"/>
    <w:rsid w:val="00C144D8"/>
    <w:rsid w:val="00C15442"/>
    <w:rsid w:val="00C15E19"/>
    <w:rsid w:val="00C165EB"/>
    <w:rsid w:val="00C17346"/>
    <w:rsid w:val="00C226EA"/>
    <w:rsid w:val="00C233BD"/>
    <w:rsid w:val="00C2409A"/>
    <w:rsid w:val="00C32C0B"/>
    <w:rsid w:val="00C37D35"/>
    <w:rsid w:val="00C430EF"/>
    <w:rsid w:val="00C45577"/>
    <w:rsid w:val="00C45F36"/>
    <w:rsid w:val="00C5350B"/>
    <w:rsid w:val="00C57C42"/>
    <w:rsid w:val="00C6280A"/>
    <w:rsid w:val="00C6543A"/>
    <w:rsid w:val="00C65973"/>
    <w:rsid w:val="00C669AA"/>
    <w:rsid w:val="00C716FD"/>
    <w:rsid w:val="00C835BE"/>
    <w:rsid w:val="00C87983"/>
    <w:rsid w:val="00C924DF"/>
    <w:rsid w:val="00C959C3"/>
    <w:rsid w:val="00C9662B"/>
    <w:rsid w:val="00CA3AB9"/>
    <w:rsid w:val="00CA6259"/>
    <w:rsid w:val="00CA7A8E"/>
    <w:rsid w:val="00CB42CC"/>
    <w:rsid w:val="00CB4CD8"/>
    <w:rsid w:val="00CC7ED2"/>
    <w:rsid w:val="00CD1FFF"/>
    <w:rsid w:val="00CD2DE3"/>
    <w:rsid w:val="00CD4513"/>
    <w:rsid w:val="00CD7992"/>
    <w:rsid w:val="00CE4721"/>
    <w:rsid w:val="00CE4963"/>
    <w:rsid w:val="00D05874"/>
    <w:rsid w:val="00D34486"/>
    <w:rsid w:val="00D35107"/>
    <w:rsid w:val="00D37953"/>
    <w:rsid w:val="00D41A53"/>
    <w:rsid w:val="00D45058"/>
    <w:rsid w:val="00D45A06"/>
    <w:rsid w:val="00D479FF"/>
    <w:rsid w:val="00D656E6"/>
    <w:rsid w:val="00D75438"/>
    <w:rsid w:val="00D77345"/>
    <w:rsid w:val="00D85410"/>
    <w:rsid w:val="00D86C1A"/>
    <w:rsid w:val="00D9038B"/>
    <w:rsid w:val="00D9216E"/>
    <w:rsid w:val="00D96B91"/>
    <w:rsid w:val="00D97F4A"/>
    <w:rsid w:val="00DA5E54"/>
    <w:rsid w:val="00DA6646"/>
    <w:rsid w:val="00DB1C1C"/>
    <w:rsid w:val="00DB6325"/>
    <w:rsid w:val="00DC6208"/>
    <w:rsid w:val="00DD575B"/>
    <w:rsid w:val="00DF4CF7"/>
    <w:rsid w:val="00E06CD0"/>
    <w:rsid w:val="00E224AA"/>
    <w:rsid w:val="00E26731"/>
    <w:rsid w:val="00E30CE8"/>
    <w:rsid w:val="00E32DE9"/>
    <w:rsid w:val="00E3568E"/>
    <w:rsid w:val="00E358E7"/>
    <w:rsid w:val="00E37163"/>
    <w:rsid w:val="00E3793D"/>
    <w:rsid w:val="00E5163B"/>
    <w:rsid w:val="00E56D04"/>
    <w:rsid w:val="00E600B0"/>
    <w:rsid w:val="00E73B4E"/>
    <w:rsid w:val="00E75372"/>
    <w:rsid w:val="00E75B20"/>
    <w:rsid w:val="00E8127A"/>
    <w:rsid w:val="00E84AAD"/>
    <w:rsid w:val="00E92FEB"/>
    <w:rsid w:val="00E9456D"/>
    <w:rsid w:val="00EA01D7"/>
    <w:rsid w:val="00EA0850"/>
    <w:rsid w:val="00EA166F"/>
    <w:rsid w:val="00EA2E6D"/>
    <w:rsid w:val="00EB19B2"/>
    <w:rsid w:val="00EB1C24"/>
    <w:rsid w:val="00EB267C"/>
    <w:rsid w:val="00EB3082"/>
    <w:rsid w:val="00EB3531"/>
    <w:rsid w:val="00EB41E8"/>
    <w:rsid w:val="00EC7B6A"/>
    <w:rsid w:val="00ED1901"/>
    <w:rsid w:val="00ED75E8"/>
    <w:rsid w:val="00EE1CAB"/>
    <w:rsid w:val="00EE5E1B"/>
    <w:rsid w:val="00EF0CE4"/>
    <w:rsid w:val="00EF2CAB"/>
    <w:rsid w:val="00EF4221"/>
    <w:rsid w:val="00F009EA"/>
    <w:rsid w:val="00F11737"/>
    <w:rsid w:val="00F12CAF"/>
    <w:rsid w:val="00F132D4"/>
    <w:rsid w:val="00F16428"/>
    <w:rsid w:val="00F17CC7"/>
    <w:rsid w:val="00F2416A"/>
    <w:rsid w:val="00F24B8A"/>
    <w:rsid w:val="00F323D8"/>
    <w:rsid w:val="00F33681"/>
    <w:rsid w:val="00F36885"/>
    <w:rsid w:val="00F42206"/>
    <w:rsid w:val="00F54F04"/>
    <w:rsid w:val="00F563B6"/>
    <w:rsid w:val="00F57D7F"/>
    <w:rsid w:val="00F62D80"/>
    <w:rsid w:val="00F645C1"/>
    <w:rsid w:val="00F71BB9"/>
    <w:rsid w:val="00F75294"/>
    <w:rsid w:val="00F83E59"/>
    <w:rsid w:val="00F84EB3"/>
    <w:rsid w:val="00F853B5"/>
    <w:rsid w:val="00F86D9B"/>
    <w:rsid w:val="00FA5457"/>
    <w:rsid w:val="00FB0E68"/>
    <w:rsid w:val="00FC0508"/>
    <w:rsid w:val="00FC277D"/>
    <w:rsid w:val="00FD6B3F"/>
    <w:rsid w:val="00FE1873"/>
    <w:rsid w:val="00FE19EA"/>
    <w:rsid w:val="00FE1FBA"/>
    <w:rsid w:val="00FE5952"/>
    <w:rsid w:val="00FF04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
    <w:div w:id="524556574">
      <w:bodyDiv w:val="1"/>
      <w:marLeft w:val="0"/>
      <w:marRight w:val="0"/>
      <w:marTop w:val="0"/>
      <w:marBottom w:val="0"/>
      <w:divBdr>
        <w:top w:val="none" w:sz="0" w:space="0" w:color="auto"/>
        <w:left w:val="none" w:sz="0" w:space="0" w:color="auto"/>
        <w:bottom w:val="none" w:sz="0" w:space="0" w:color="auto"/>
        <w:right w:val="none" w:sz="0" w:space="0" w:color="auto"/>
      </w:divBdr>
    </w:div>
    <w:div w:id="593364098">
      <w:bodyDiv w:val="1"/>
      <w:marLeft w:val="0"/>
      <w:marRight w:val="0"/>
      <w:marTop w:val="0"/>
      <w:marBottom w:val="0"/>
      <w:divBdr>
        <w:top w:val="none" w:sz="0" w:space="0" w:color="auto"/>
        <w:left w:val="none" w:sz="0" w:space="0" w:color="auto"/>
        <w:bottom w:val="none" w:sz="0" w:space="0" w:color="auto"/>
        <w:right w:val="none" w:sz="0" w:space="0" w:color="auto"/>
      </w:divBdr>
    </w:div>
    <w:div w:id="640504100">
      <w:bodyDiv w:val="1"/>
      <w:marLeft w:val="0"/>
      <w:marRight w:val="0"/>
      <w:marTop w:val="0"/>
      <w:marBottom w:val="0"/>
      <w:divBdr>
        <w:top w:val="none" w:sz="0" w:space="0" w:color="auto"/>
        <w:left w:val="none" w:sz="0" w:space="0" w:color="auto"/>
        <w:bottom w:val="none" w:sz="0" w:space="0" w:color="auto"/>
        <w:right w:val="none" w:sz="0" w:space="0" w:color="auto"/>
      </w:divBdr>
    </w:div>
    <w:div w:id="695228771">
      <w:bodyDiv w:val="1"/>
      <w:marLeft w:val="0"/>
      <w:marRight w:val="0"/>
      <w:marTop w:val="0"/>
      <w:marBottom w:val="0"/>
      <w:divBdr>
        <w:top w:val="none" w:sz="0" w:space="0" w:color="auto"/>
        <w:left w:val="none" w:sz="0" w:space="0" w:color="auto"/>
        <w:bottom w:val="none" w:sz="0" w:space="0" w:color="auto"/>
        <w:right w:val="none" w:sz="0" w:space="0" w:color="auto"/>
      </w:divBdr>
    </w:div>
    <w:div w:id="896628230">
      <w:bodyDiv w:val="1"/>
      <w:marLeft w:val="0"/>
      <w:marRight w:val="0"/>
      <w:marTop w:val="0"/>
      <w:marBottom w:val="0"/>
      <w:divBdr>
        <w:top w:val="none" w:sz="0" w:space="0" w:color="auto"/>
        <w:left w:val="none" w:sz="0" w:space="0" w:color="auto"/>
        <w:bottom w:val="none" w:sz="0" w:space="0" w:color="auto"/>
        <w:right w:val="none" w:sz="0" w:space="0" w:color="auto"/>
      </w:divBdr>
    </w:div>
    <w:div w:id="1020203217">
      <w:bodyDiv w:val="1"/>
      <w:marLeft w:val="0"/>
      <w:marRight w:val="0"/>
      <w:marTop w:val="0"/>
      <w:marBottom w:val="0"/>
      <w:divBdr>
        <w:top w:val="none" w:sz="0" w:space="0" w:color="auto"/>
        <w:left w:val="none" w:sz="0" w:space="0" w:color="auto"/>
        <w:bottom w:val="none" w:sz="0" w:space="0" w:color="auto"/>
        <w:right w:val="none" w:sz="0" w:space="0" w:color="auto"/>
      </w:divBdr>
    </w:div>
    <w:div w:id="1128861441">
      <w:bodyDiv w:val="1"/>
      <w:marLeft w:val="0"/>
      <w:marRight w:val="0"/>
      <w:marTop w:val="0"/>
      <w:marBottom w:val="0"/>
      <w:divBdr>
        <w:top w:val="none" w:sz="0" w:space="0" w:color="auto"/>
        <w:left w:val="none" w:sz="0" w:space="0" w:color="auto"/>
        <w:bottom w:val="none" w:sz="0" w:space="0" w:color="auto"/>
        <w:right w:val="none" w:sz="0" w:space="0" w:color="auto"/>
      </w:divBdr>
    </w:div>
    <w:div w:id="1366708961">
      <w:bodyDiv w:val="1"/>
      <w:marLeft w:val="0"/>
      <w:marRight w:val="0"/>
      <w:marTop w:val="0"/>
      <w:marBottom w:val="0"/>
      <w:divBdr>
        <w:top w:val="none" w:sz="0" w:space="0" w:color="auto"/>
        <w:left w:val="none" w:sz="0" w:space="0" w:color="auto"/>
        <w:bottom w:val="none" w:sz="0" w:space="0" w:color="auto"/>
        <w:right w:val="none" w:sz="0" w:space="0" w:color="auto"/>
      </w:divBdr>
      <w:divsChild>
        <w:div w:id="476145688">
          <w:marLeft w:val="720"/>
          <w:marRight w:val="0"/>
          <w:marTop w:val="120"/>
          <w:marBottom w:val="0"/>
          <w:divBdr>
            <w:top w:val="none" w:sz="0" w:space="0" w:color="auto"/>
            <w:left w:val="none" w:sz="0" w:space="0" w:color="auto"/>
            <w:bottom w:val="none" w:sz="0" w:space="0" w:color="auto"/>
            <w:right w:val="none" w:sz="0" w:space="0" w:color="auto"/>
          </w:divBdr>
        </w:div>
        <w:div w:id="375473853">
          <w:marLeft w:val="720"/>
          <w:marRight w:val="0"/>
          <w:marTop w:val="120"/>
          <w:marBottom w:val="0"/>
          <w:divBdr>
            <w:top w:val="none" w:sz="0" w:space="0" w:color="auto"/>
            <w:left w:val="none" w:sz="0" w:space="0" w:color="auto"/>
            <w:bottom w:val="none" w:sz="0" w:space="0" w:color="auto"/>
            <w:right w:val="none" w:sz="0" w:space="0" w:color="auto"/>
          </w:divBdr>
        </w:div>
        <w:div w:id="1453594114">
          <w:marLeft w:val="720"/>
          <w:marRight w:val="0"/>
          <w:marTop w:val="120"/>
          <w:marBottom w:val="0"/>
          <w:divBdr>
            <w:top w:val="none" w:sz="0" w:space="0" w:color="auto"/>
            <w:left w:val="none" w:sz="0" w:space="0" w:color="auto"/>
            <w:bottom w:val="none" w:sz="0" w:space="0" w:color="auto"/>
            <w:right w:val="none" w:sz="0" w:space="0" w:color="auto"/>
          </w:divBdr>
        </w:div>
        <w:div w:id="1204363675">
          <w:marLeft w:val="720"/>
          <w:marRight w:val="0"/>
          <w:marTop w:val="120"/>
          <w:marBottom w:val="0"/>
          <w:divBdr>
            <w:top w:val="none" w:sz="0" w:space="0" w:color="auto"/>
            <w:left w:val="none" w:sz="0" w:space="0" w:color="auto"/>
            <w:bottom w:val="none" w:sz="0" w:space="0" w:color="auto"/>
            <w:right w:val="none" w:sz="0" w:space="0" w:color="auto"/>
          </w:divBdr>
        </w:div>
        <w:div w:id="993071657">
          <w:marLeft w:val="1210"/>
          <w:marRight w:val="0"/>
          <w:marTop w:val="53"/>
          <w:marBottom w:val="0"/>
          <w:divBdr>
            <w:top w:val="none" w:sz="0" w:space="0" w:color="auto"/>
            <w:left w:val="none" w:sz="0" w:space="0" w:color="auto"/>
            <w:bottom w:val="none" w:sz="0" w:space="0" w:color="auto"/>
            <w:right w:val="none" w:sz="0" w:space="0" w:color="auto"/>
          </w:divBdr>
        </w:div>
        <w:div w:id="1203636332">
          <w:marLeft w:val="1210"/>
          <w:marRight w:val="0"/>
          <w:marTop w:val="53"/>
          <w:marBottom w:val="0"/>
          <w:divBdr>
            <w:top w:val="none" w:sz="0" w:space="0" w:color="auto"/>
            <w:left w:val="none" w:sz="0" w:space="0" w:color="auto"/>
            <w:bottom w:val="none" w:sz="0" w:space="0" w:color="auto"/>
            <w:right w:val="none" w:sz="0" w:space="0" w:color="auto"/>
          </w:divBdr>
        </w:div>
        <w:div w:id="579103122">
          <w:marLeft w:val="1210"/>
          <w:marRight w:val="0"/>
          <w:marTop w:val="53"/>
          <w:marBottom w:val="0"/>
          <w:divBdr>
            <w:top w:val="none" w:sz="0" w:space="0" w:color="auto"/>
            <w:left w:val="none" w:sz="0" w:space="0" w:color="auto"/>
            <w:bottom w:val="none" w:sz="0" w:space="0" w:color="auto"/>
            <w:right w:val="none" w:sz="0" w:space="0" w:color="auto"/>
          </w:divBdr>
        </w:div>
        <w:div w:id="925727314">
          <w:marLeft w:val="720"/>
          <w:marRight w:val="0"/>
          <w:marTop w:val="120"/>
          <w:marBottom w:val="0"/>
          <w:divBdr>
            <w:top w:val="none" w:sz="0" w:space="0" w:color="auto"/>
            <w:left w:val="none" w:sz="0" w:space="0" w:color="auto"/>
            <w:bottom w:val="none" w:sz="0" w:space="0" w:color="auto"/>
            <w:right w:val="none" w:sz="0" w:space="0" w:color="auto"/>
          </w:divBdr>
        </w:div>
        <w:div w:id="922758840">
          <w:marLeft w:val="720"/>
          <w:marRight w:val="0"/>
          <w:marTop w:val="120"/>
          <w:marBottom w:val="0"/>
          <w:divBdr>
            <w:top w:val="none" w:sz="0" w:space="0" w:color="auto"/>
            <w:left w:val="none" w:sz="0" w:space="0" w:color="auto"/>
            <w:bottom w:val="none" w:sz="0" w:space="0" w:color="auto"/>
            <w:right w:val="none" w:sz="0" w:space="0" w:color="auto"/>
          </w:divBdr>
        </w:div>
        <w:div w:id="1909345523">
          <w:marLeft w:val="720"/>
          <w:marRight w:val="0"/>
          <w:marTop w:val="120"/>
          <w:marBottom w:val="0"/>
          <w:divBdr>
            <w:top w:val="none" w:sz="0" w:space="0" w:color="auto"/>
            <w:left w:val="none" w:sz="0" w:space="0" w:color="auto"/>
            <w:bottom w:val="none" w:sz="0" w:space="0" w:color="auto"/>
            <w:right w:val="none" w:sz="0" w:space="0" w:color="auto"/>
          </w:divBdr>
        </w:div>
        <w:div w:id="762725404">
          <w:marLeft w:val="720"/>
          <w:marRight w:val="0"/>
          <w:marTop w:val="120"/>
          <w:marBottom w:val="0"/>
          <w:divBdr>
            <w:top w:val="none" w:sz="0" w:space="0" w:color="auto"/>
            <w:left w:val="none" w:sz="0" w:space="0" w:color="auto"/>
            <w:bottom w:val="none" w:sz="0" w:space="0" w:color="auto"/>
            <w:right w:val="none" w:sz="0" w:space="0" w:color="auto"/>
          </w:divBdr>
        </w:div>
        <w:div w:id="2121679598">
          <w:marLeft w:val="720"/>
          <w:marRight w:val="0"/>
          <w:marTop w:val="120"/>
          <w:marBottom w:val="0"/>
          <w:divBdr>
            <w:top w:val="none" w:sz="0" w:space="0" w:color="auto"/>
            <w:left w:val="none" w:sz="0" w:space="0" w:color="auto"/>
            <w:bottom w:val="none" w:sz="0" w:space="0" w:color="auto"/>
            <w:right w:val="none" w:sz="0" w:space="0" w:color="auto"/>
          </w:divBdr>
        </w:div>
        <w:div w:id="1127622739">
          <w:marLeft w:val="720"/>
          <w:marRight w:val="0"/>
          <w:marTop w:val="120"/>
          <w:marBottom w:val="0"/>
          <w:divBdr>
            <w:top w:val="none" w:sz="0" w:space="0" w:color="auto"/>
            <w:left w:val="none" w:sz="0" w:space="0" w:color="auto"/>
            <w:bottom w:val="none" w:sz="0" w:space="0" w:color="auto"/>
            <w:right w:val="none" w:sz="0" w:space="0" w:color="auto"/>
          </w:divBdr>
        </w:div>
        <w:div w:id="139461783">
          <w:marLeft w:val="720"/>
          <w:marRight w:val="0"/>
          <w:marTop w:val="120"/>
          <w:marBottom w:val="0"/>
          <w:divBdr>
            <w:top w:val="none" w:sz="0" w:space="0" w:color="auto"/>
            <w:left w:val="none" w:sz="0" w:space="0" w:color="auto"/>
            <w:bottom w:val="none" w:sz="0" w:space="0" w:color="auto"/>
            <w:right w:val="none" w:sz="0" w:space="0" w:color="auto"/>
          </w:divBdr>
        </w:div>
        <w:div w:id="312368776">
          <w:marLeft w:val="720"/>
          <w:marRight w:val="0"/>
          <w:marTop w:val="120"/>
          <w:marBottom w:val="0"/>
          <w:divBdr>
            <w:top w:val="none" w:sz="0" w:space="0" w:color="auto"/>
            <w:left w:val="none" w:sz="0" w:space="0" w:color="auto"/>
            <w:bottom w:val="none" w:sz="0" w:space="0" w:color="auto"/>
            <w:right w:val="none" w:sz="0" w:space="0" w:color="auto"/>
          </w:divBdr>
        </w:div>
        <w:div w:id="630943813">
          <w:marLeft w:val="720"/>
          <w:marRight w:val="0"/>
          <w:marTop w:val="120"/>
          <w:marBottom w:val="0"/>
          <w:divBdr>
            <w:top w:val="none" w:sz="0" w:space="0" w:color="auto"/>
            <w:left w:val="none" w:sz="0" w:space="0" w:color="auto"/>
            <w:bottom w:val="none" w:sz="0" w:space="0" w:color="auto"/>
            <w:right w:val="none" w:sz="0" w:space="0" w:color="auto"/>
          </w:divBdr>
        </w:div>
        <w:div w:id="1103303141">
          <w:marLeft w:val="720"/>
          <w:marRight w:val="0"/>
          <w:marTop w:val="120"/>
          <w:marBottom w:val="0"/>
          <w:divBdr>
            <w:top w:val="none" w:sz="0" w:space="0" w:color="auto"/>
            <w:left w:val="none" w:sz="0" w:space="0" w:color="auto"/>
            <w:bottom w:val="none" w:sz="0" w:space="0" w:color="auto"/>
            <w:right w:val="none" w:sz="0" w:space="0" w:color="auto"/>
          </w:divBdr>
        </w:div>
        <w:div w:id="320695298">
          <w:marLeft w:val="720"/>
          <w:marRight w:val="0"/>
          <w:marTop w:val="120"/>
          <w:marBottom w:val="0"/>
          <w:divBdr>
            <w:top w:val="none" w:sz="0" w:space="0" w:color="auto"/>
            <w:left w:val="none" w:sz="0" w:space="0" w:color="auto"/>
            <w:bottom w:val="none" w:sz="0" w:space="0" w:color="auto"/>
            <w:right w:val="none" w:sz="0" w:space="0" w:color="auto"/>
          </w:divBdr>
        </w:div>
        <w:div w:id="626397194">
          <w:marLeft w:val="720"/>
          <w:marRight w:val="0"/>
          <w:marTop w:val="120"/>
          <w:marBottom w:val="0"/>
          <w:divBdr>
            <w:top w:val="none" w:sz="0" w:space="0" w:color="auto"/>
            <w:left w:val="none" w:sz="0" w:space="0" w:color="auto"/>
            <w:bottom w:val="none" w:sz="0" w:space="0" w:color="auto"/>
            <w:right w:val="none" w:sz="0" w:space="0" w:color="auto"/>
          </w:divBdr>
        </w:div>
      </w:divsChild>
    </w:div>
    <w:div w:id="1367565490">
      <w:bodyDiv w:val="1"/>
      <w:marLeft w:val="0"/>
      <w:marRight w:val="0"/>
      <w:marTop w:val="0"/>
      <w:marBottom w:val="0"/>
      <w:divBdr>
        <w:top w:val="none" w:sz="0" w:space="0" w:color="auto"/>
        <w:left w:val="none" w:sz="0" w:space="0" w:color="auto"/>
        <w:bottom w:val="none" w:sz="0" w:space="0" w:color="auto"/>
        <w:right w:val="none" w:sz="0" w:space="0" w:color="auto"/>
      </w:divBdr>
    </w:div>
    <w:div w:id="1368337219">
      <w:bodyDiv w:val="1"/>
      <w:marLeft w:val="0"/>
      <w:marRight w:val="0"/>
      <w:marTop w:val="0"/>
      <w:marBottom w:val="0"/>
      <w:divBdr>
        <w:top w:val="none" w:sz="0" w:space="0" w:color="auto"/>
        <w:left w:val="none" w:sz="0" w:space="0" w:color="auto"/>
        <w:bottom w:val="none" w:sz="0" w:space="0" w:color="auto"/>
        <w:right w:val="none" w:sz="0" w:space="0" w:color="auto"/>
      </w:divBdr>
    </w:div>
    <w:div w:id="1527258618">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601062662">
      <w:bodyDiv w:val="1"/>
      <w:marLeft w:val="0"/>
      <w:marRight w:val="0"/>
      <w:marTop w:val="0"/>
      <w:marBottom w:val="0"/>
      <w:divBdr>
        <w:top w:val="none" w:sz="0" w:space="0" w:color="auto"/>
        <w:left w:val="none" w:sz="0" w:space="0" w:color="auto"/>
        <w:bottom w:val="none" w:sz="0" w:space="0" w:color="auto"/>
        <w:right w:val="none" w:sz="0" w:space="0" w:color="auto"/>
      </w:divBdr>
    </w:div>
    <w:div w:id="1702124701">
      <w:bodyDiv w:val="1"/>
      <w:marLeft w:val="0"/>
      <w:marRight w:val="0"/>
      <w:marTop w:val="0"/>
      <w:marBottom w:val="0"/>
      <w:divBdr>
        <w:top w:val="none" w:sz="0" w:space="0" w:color="auto"/>
        <w:left w:val="none" w:sz="0" w:space="0" w:color="auto"/>
        <w:bottom w:val="none" w:sz="0" w:space="0" w:color="auto"/>
        <w:right w:val="none" w:sz="0" w:space="0" w:color="auto"/>
      </w:divBdr>
    </w:div>
    <w:div w:id="1732265515">
      <w:bodyDiv w:val="1"/>
      <w:marLeft w:val="0"/>
      <w:marRight w:val="0"/>
      <w:marTop w:val="0"/>
      <w:marBottom w:val="0"/>
      <w:divBdr>
        <w:top w:val="none" w:sz="0" w:space="0" w:color="auto"/>
        <w:left w:val="none" w:sz="0" w:space="0" w:color="auto"/>
        <w:bottom w:val="none" w:sz="0" w:space="0" w:color="auto"/>
        <w:right w:val="none" w:sz="0" w:space="0" w:color="auto"/>
      </w:divBdr>
    </w:div>
    <w:div w:id="1833136002">
      <w:bodyDiv w:val="1"/>
      <w:marLeft w:val="0"/>
      <w:marRight w:val="0"/>
      <w:marTop w:val="0"/>
      <w:marBottom w:val="0"/>
      <w:divBdr>
        <w:top w:val="none" w:sz="0" w:space="0" w:color="auto"/>
        <w:left w:val="none" w:sz="0" w:space="0" w:color="auto"/>
        <w:bottom w:val="none" w:sz="0" w:space="0" w:color="auto"/>
        <w:right w:val="none" w:sz="0" w:space="0" w:color="auto"/>
      </w:divBdr>
    </w:div>
    <w:div w:id="1996912308">
      <w:bodyDiv w:val="1"/>
      <w:marLeft w:val="0"/>
      <w:marRight w:val="0"/>
      <w:marTop w:val="0"/>
      <w:marBottom w:val="0"/>
      <w:divBdr>
        <w:top w:val="none" w:sz="0" w:space="0" w:color="auto"/>
        <w:left w:val="none" w:sz="0" w:space="0" w:color="auto"/>
        <w:bottom w:val="none" w:sz="0" w:space="0" w:color="auto"/>
        <w:right w:val="none" w:sz="0" w:space="0" w:color="auto"/>
      </w:divBdr>
    </w:div>
    <w:div w:id="203596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azionemilano.eu/pagine/modello-organizzazione-gestione-e-controllo-ex-d-lgs-2310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BCB1D-DF5E-4B90-90EB-83970B4B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4646</Words>
  <Characters>26483</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Simona Avena</cp:lastModifiedBy>
  <cp:revision>14</cp:revision>
  <cp:lastPrinted>2016-04-15T11:06:00Z</cp:lastPrinted>
  <dcterms:created xsi:type="dcterms:W3CDTF">2017-04-05T09:48:00Z</dcterms:created>
  <dcterms:modified xsi:type="dcterms:W3CDTF">2017-06-08T09:44:00Z</dcterms:modified>
</cp:coreProperties>
</file>